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5EF" w:rsidRPr="00B825EF" w:rsidRDefault="00B825EF" w:rsidP="00B825EF">
      <w:pPr>
        <w:shd w:val="clear" w:color="auto" w:fill="F06D35"/>
        <w:spacing w:after="0" w:line="465" w:lineRule="atLeast"/>
        <w:ind w:left="75" w:right="75"/>
        <w:jc w:val="center"/>
        <w:textAlignment w:val="baseline"/>
        <w:outlineLvl w:val="1"/>
        <w:rPr>
          <w:rFonts w:eastAsia="Times New Roman" w:cstheme="minorHAnsi"/>
          <w:b/>
          <w:bCs/>
          <w:color w:val="000000" w:themeColor="text1"/>
          <w:sz w:val="24"/>
          <w:szCs w:val="24"/>
          <w:lang w:eastAsia="es-MX"/>
        </w:rPr>
      </w:pPr>
      <w:r w:rsidRPr="00B825EF">
        <w:rPr>
          <w:rFonts w:eastAsia="Times New Roman" w:cstheme="minorHAnsi"/>
          <w:b/>
          <w:bCs/>
          <w:color w:val="000000" w:themeColor="text1"/>
          <w:sz w:val="24"/>
          <w:szCs w:val="24"/>
          <w:lang w:eastAsia="es-MX"/>
        </w:rPr>
        <w:fldChar w:fldCharType="begin"/>
      </w:r>
      <w:r w:rsidRPr="00B825EF">
        <w:rPr>
          <w:rFonts w:eastAsia="Times New Roman" w:cstheme="minorHAnsi"/>
          <w:b/>
          <w:bCs/>
          <w:color w:val="000000" w:themeColor="text1"/>
          <w:sz w:val="24"/>
          <w:szCs w:val="24"/>
          <w:lang w:eastAsia="es-MX"/>
        </w:rPr>
        <w:instrText xml:space="preserve"> HYPERLINK "http://www.revistafragua.net/?p=946" \o "Go to: Pobladores de Zoquiapan dicen no rotundo a minas e hidroeléctricas; logran que alcalde niegue permisos – Puebla" </w:instrText>
      </w:r>
      <w:r w:rsidRPr="00B825EF">
        <w:rPr>
          <w:rFonts w:eastAsia="Times New Roman" w:cstheme="minorHAnsi"/>
          <w:b/>
          <w:bCs/>
          <w:color w:val="000000" w:themeColor="text1"/>
          <w:sz w:val="24"/>
          <w:szCs w:val="24"/>
          <w:lang w:eastAsia="es-MX"/>
        </w:rPr>
        <w:fldChar w:fldCharType="separate"/>
      </w:r>
      <w:r w:rsidRPr="00B825EF">
        <w:rPr>
          <w:rFonts w:eastAsia="Times New Roman" w:cstheme="minorHAnsi"/>
          <w:b/>
          <w:bCs/>
          <w:color w:val="000000" w:themeColor="text1"/>
          <w:sz w:val="24"/>
          <w:szCs w:val="24"/>
          <w:u w:val="single"/>
          <w:bdr w:val="none" w:sz="0" w:space="0" w:color="auto" w:frame="1"/>
          <w:shd w:val="clear" w:color="auto" w:fill="F06D35"/>
          <w:lang w:eastAsia="es-MX"/>
        </w:rPr>
        <w:t xml:space="preserve">Pobladores de </w:t>
      </w:r>
      <w:proofErr w:type="spellStart"/>
      <w:r w:rsidRPr="00B825EF">
        <w:rPr>
          <w:rFonts w:eastAsia="Times New Roman" w:cstheme="minorHAnsi"/>
          <w:b/>
          <w:bCs/>
          <w:color w:val="000000" w:themeColor="text1"/>
          <w:sz w:val="24"/>
          <w:szCs w:val="24"/>
          <w:u w:val="single"/>
          <w:bdr w:val="none" w:sz="0" w:space="0" w:color="auto" w:frame="1"/>
          <w:shd w:val="clear" w:color="auto" w:fill="F06D35"/>
          <w:lang w:eastAsia="es-MX"/>
        </w:rPr>
        <w:t>Zoquiapan</w:t>
      </w:r>
      <w:proofErr w:type="spellEnd"/>
      <w:r w:rsidRPr="00B825EF">
        <w:rPr>
          <w:rFonts w:eastAsia="Times New Roman" w:cstheme="minorHAnsi"/>
          <w:b/>
          <w:bCs/>
          <w:color w:val="000000" w:themeColor="text1"/>
          <w:sz w:val="24"/>
          <w:szCs w:val="24"/>
          <w:u w:val="single"/>
          <w:bdr w:val="none" w:sz="0" w:space="0" w:color="auto" w:frame="1"/>
          <w:shd w:val="clear" w:color="auto" w:fill="F06D35"/>
          <w:lang w:eastAsia="es-MX"/>
        </w:rPr>
        <w:t xml:space="preserve"> dicen no rotundo a minas e hidroeléctricas; logran que alcalde niegue permisos – Puebla</w:t>
      </w:r>
      <w:r w:rsidRPr="00B825EF">
        <w:rPr>
          <w:rFonts w:eastAsia="Times New Roman" w:cstheme="minorHAnsi"/>
          <w:b/>
          <w:bCs/>
          <w:color w:val="000000" w:themeColor="text1"/>
          <w:sz w:val="24"/>
          <w:szCs w:val="24"/>
          <w:lang w:eastAsia="es-MX"/>
        </w:rPr>
        <w:fldChar w:fldCharType="end"/>
      </w:r>
    </w:p>
    <w:p w:rsidR="00B825EF" w:rsidRPr="00B825EF" w:rsidRDefault="00B825EF" w:rsidP="00B825EF">
      <w:pPr>
        <w:shd w:val="clear" w:color="auto" w:fill="FFFFFF"/>
        <w:spacing w:after="0" w:line="315" w:lineRule="atLeast"/>
        <w:textAlignment w:val="baseline"/>
        <w:rPr>
          <w:rFonts w:eastAsia="Times New Roman" w:cstheme="minorHAnsi"/>
          <w:b/>
          <w:bCs/>
          <w:color w:val="000000" w:themeColor="text1"/>
          <w:sz w:val="24"/>
          <w:szCs w:val="24"/>
          <w:bdr w:val="none" w:sz="0" w:space="0" w:color="auto" w:frame="1"/>
          <w:lang w:eastAsia="es-MX"/>
        </w:rPr>
      </w:pPr>
    </w:p>
    <w:p w:rsidR="00B825EF" w:rsidRPr="00B825EF" w:rsidRDefault="00B825EF" w:rsidP="00B825EF">
      <w:pPr>
        <w:shd w:val="clear" w:color="auto" w:fill="FFFFFF"/>
        <w:spacing w:after="0" w:line="315" w:lineRule="atLeast"/>
        <w:textAlignment w:val="baseline"/>
        <w:rPr>
          <w:rFonts w:eastAsia="Times New Roman" w:cstheme="minorHAnsi"/>
          <w:b/>
          <w:color w:val="000000" w:themeColor="text1"/>
          <w:sz w:val="24"/>
          <w:szCs w:val="24"/>
          <w:lang w:eastAsia="es-MX"/>
        </w:rPr>
      </w:pPr>
      <w:r w:rsidRPr="00B825EF">
        <w:rPr>
          <w:rFonts w:eastAsia="Times New Roman" w:cstheme="minorHAnsi"/>
          <w:b/>
          <w:color w:val="000000" w:themeColor="text1"/>
          <w:sz w:val="24"/>
          <w:szCs w:val="24"/>
          <w:lang w:eastAsia="es-MX"/>
        </w:rPr>
        <w:t>| Arturo Alfaro Galán</w:t>
      </w:r>
      <w:r w:rsidRPr="00B825EF">
        <w:rPr>
          <w:rFonts w:eastAsia="Times New Roman" w:cstheme="minorHAnsi"/>
          <w:b/>
          <w:bCs/>
          <w:color w:val="000000" w:themeColor="text1"/>
          <w:sz w:val="24"/>
          <w:szCs w:val="24"/>
          <w:bdr w:val="none" w:sz="0" w:space="0" w:color="auto" w:frame="1"/>
          <w:lang w:eastAsia="es-MX"/>
        </w:rPr>
        <w:t xml:space="preserve">, </w:t>
      </w:r>
      <w:r w:rsidRPr="00B825EF">
        <w:rPr>
          <w:rFonts w:eastAsia="Times New Roman" w:cstheme="minorHAnsi"/>
          <w:b/>
          <w:bCs/>
          <w:color w:val="000000" w:themeColor="text1"/>
          <w:sz w:val="24"/>
          <w:szCs w:val="24"/>
          <w:bdr w:val="none" w:sz="0" w:space="0" w:color="auto" w:frame="1"/>
          <w:lang w:eastAsia="es-MX"/>
        </w:rPr>
        <w:t xml:space="preserve">La Jornada de </w:t>
      </w:r>
      <w:proofErr w:type="gramStart"/>
      <w:r w:rsidRPr="00B825EF">
        <w:rPr>
          <w:rFonts w:eastAsia="Times New Roman" w:cstheme="minorHAnsi"/>
          <w:b/>
          <w:bCs/>
          <w:color w:val="000000" w:themeColor="text1"/>
          <w:sz w:val="24"/>
          <w:szCs w:val="24"/>
          <w:bdr w:val="none" w:sz="0" w:space="0" w:color="auto" w:frame="1"/>
          <w:lang w:eastAsia="es-MX"/>
        </w:rPr>
        <w:t>Oriente</w:t>
      </w:r>
      <w:r w:rsidRPr="00B825EF">
        <w:rPr>
          <w:rFonts w:eastAsia="Times New Roman" w:cstheme="minorHAnsi"/>
          <w:b/>
          <w:color w:val="000000" w:themeColor="text1"/>
          <w:sz w:val="24"/>
          <w:szCs w:val="24"/>
          <w:lang w:eastAsia="es-MX"/>
        </w:rPr>
        <w:t> ,</w:t>
      </w:r>
      <w:proofErr w:type="gramEnd"/>
      <w:r w:rsidRPr="00B825EF">
        <w:rPr>
          <w:rFonts w:eastAsia="Times New Roman" w:cstheme="minorHAnsi"/>
          <w:b/>
          <w:color w:val="000000" w:themeColor="text1"/>
          <w:sz w:val="24"/>
          <w:szCs w:val="24"/>
          <w:lang w:eastAsia="es-MX"/>
        </w:rPr>
        <w:t xml:space="preserve"> </w:t>
      </w:r>
      <w:r w:rsidRPr="00B825EF">
        <w:rPr>
          <w:rFonts w:eastAsia="Times New Roman" w:cstheme="minorHAnsi"/>
          <w:b/>
          <w:color w:val="000000" w:themeColor="text1"/>
          <w:sz w:val="24"/>
          <w:szCs w:val="24"/>
          <w:lang w:eastAsia="es-MX"/>
        </w:rPr>
        <w:t xml:space="preserve">                                    </w:t>
      </w:r>
      <w:r w:rsidRPr="00B825EF">
        <w:rPr>
          <w:rFonts w:eastAsia="Times New Roman" w:cstheme="minorHAnsi"/>
          <w:b/>
          <w:color w:val="000000" w:themeColor="text1"/>
          <w:sz w:val="24"/>
          <w:szCs w:val="24"/>
          <w:lang w:eastAsia="es-MX"/>
        </w:rPr>
        <w:t>29 de marzo de 2013</w:t>
      </w:r>
    </w:p>
    <w:p w:rsidR="00B825EF" w:rsidRPr="00B825EF" w:rsidRDefault="00B825EF" w:rsidP="00B825EF">
      <w:pPr>
        <w:shd w:val="clear" w:color="auto" w:fill="FFFFFF"/>
        <w:spacing w:after="0" w:line="315" w:lineRule="atLeast"/>
        <w:textAlignment w:val="baseline"/>
        <w:rPr>
          <w:rFonts w:eastAsia="Times New Roman" w:cstheme="minorHAnsi"/>
          <w:b/>
          <w:bCs/>
          <w:color w:val="000000" w:themeColor="text1"/>
          <w:sz w:val="24"/>
          <w:szCs w:val="24"/>
          <w:bdr w:val="none" w:sz="0" w:space="0" w:color="auto" w:frame="1"/>
          <w:lang w:eastAsia="es-MX"/>
        </w:rPr>
      </w:pPr>
    </w:p>
    <w:p w:rsidR="00B825EF" w:rsidRPr="00B825EF" w:rsidRDefault="00B825EF" w:rsidP="00B825EF">
      <w:pPr>
        <w:shd w:val="clear" w:color="auto" w:fill="FFFFFF"/>
        <w:spacing w:after="0" w:line="315" w:lineRule="atLeast"/>
        <w:textAlignment w:val="baseline"/>
        <w:rPr>
          <w:rFonts w:eastAsia="Times New Roman" w:cstheme="minorHAnsi"/>
          <w:color w:val="000000" w:themeColor="text1"/>
          <w:sz w:val="24"/>
          <w:szCs w:val="24"/>
          <w:lang w:eastAsia="es-MX"/>
        </w:rPr>
      </w:pPr>
      <w:r w:rsidRPr="00B825EF">
        <w:rPr>
          <w:rFonts w:eastAsia="Times New Roman" w:cstheme="minorHAnsi"/>
          <w:b/>
          <w:bCs/>
          <w:color w:val="000000" w:themeColor="text1"/>
          <w:sz w:val="24"/>
          <w:szCs w:val="24"/>
          <w:bdr w:val="none" w:sz="0" w:space="0" w:color="auto" w:frame="1"/>
          <w:lang w:eastAsia="es-MX"/>
        </w:rPr>
        <w:t>P</w:t>
      </w:r>
      <w:r w:rsidRPr="00B825EF">
        <w:rPr>
          <w:rFonts w:eastAsia="Times New Roman" w:cstheme="minorHAnsi"/>
          <w:color w:val="000000" w:themeColor="text1"/>
          <w:sz w:val="24"/>
          <w:szCs w:val="24"/>
          <w:lang w:eastAsia="es-MX"/>
        </w:rPr>
        <w:t xml:space="preserve">obladores del municipio de </w:t>
      </w:r>
      <w:proofErr w:type="spellStart"/>
      <w:r w:rsidRPr="00B825EF">
        <w:rPr>
          <w:rFonts w:eastAsia="Times New Roman" w:cstheme="minorHAnsi"/>
          <w:color w:val="000000" w:themeColor="text1"/>
          <w:sz w:val="24"/>
          <w:szCs w:val="24"/>
          <w:lang w:eastAsia="es-MX"/>
        </w:rPr>
        <w:t>Zoquiapan</w:t>
      </w:r>
      <w:proofErr w:type="spellEnd"/>
      <w:r w:rsidRPr="00B825EF">
        <w:rPr>
          <w:rFonts w:eastAsia="Times New Roman" w:cstheme="minorHAnsi"/>
          <w:color w:val="000000" w:themeColor="text1"/>
          <w:sz w:val="24"/>
          <w:szCs w:val="24"/>
          <w:lang w:eastAsia="es-MX"/>
        </w:rPr>
        <w:t xml:space="preserve">, enclavado en la Sierra Norte de Puebla, lograron que el presidente municipal Esteban Pérez Rivera se comprometiera –por escrito– a negar el paso a la empresa </w:t>
      </w:r>
      <w:proofErr w:type="spellStart"/>
      <w:r w:rsidRPr="00B825EF">
        <w:rPr>
          <w:rFonts w:eastAsia="Times New Roman" w:cstheme="minorHAnsi"/>
          <w:color w:val="000000" w:themeColor="text1"/>
          <w:sz w:val="24"/>
          <w:szCs w:val="24"/>
          <w:lang w:eastAsia="es-MX"/>
        </w:rPr>
        <w:t>Ingdeshidro</w:t>
      </w:r>
      <w:proofErr w:type="spellEnd"/>
      <w:r w:rsidRPr="00B825EF">
        <w:rPr>
          <w:rFonts w:eastAsia="Times New Roman" w:cstheme="minorHAnsi"/>
          <w:color w:val="000000" w:themeColor="text1"/>
          <w:sz w:val="24"/>
          <w:szCs w:val="24"/>
          <w:lang w:eastAsia="es-MX"/>
        </w:rPr>
        <w:t xml:space="preserve">, que busca construir la hidroeléctrica San Antonio sobre los ríos Zempoala y </w:t>
      </w:r>
      <w:proofErr w:type="spellStart"/>
      <w:r w:rsidRPr="00B825EF">
        <w:rPr>
          <w:rFonts w:eastAsia="Times New Roman" w:cstheme="minorHAnsi"/>
          <w:color w:val="000000" w:themeColor="text1"/>
          <w:sz w:val="24"/>
          <w:szCs w:val="24"/>
          <w:lang w:eastAsia="es-MX"/>
        </w:rPr>
        <w:t>Ateno</w:t>
      </w:r>
      <w:proofErr w:type="spellEnd"/>
      <w:r w:rsidRPr="00B825EF">
        <w:rPr>
          <w:rFonts w:eastAsia="Times New Roman" w:cstheme="minorHAnsi"/>
          <w:color w:val="000000" w:themeColor="text1"/>
          <w:sz w:val="24"/>
          <w:szCs w:val="24"/>
          <w:lang w:eastAsia="es-MX"/>
        </w:rPr>
        <w:t>, la cual estaría destinada a generar energía para compañías mineras.</w:t>
      </w:r>
    </w:p>
    <w:p w:rsidR="00B825EF" w:rsidRPr="00B825EF" w:rsidRDefault="00B825EF" w:rsidP="00B825EF">
      <w:pPr>
        <w:shd w:val="clear" w:color="auto" w:fill="FFFFFF"/>
        <w:spacing w:after="225" w:line="315" w:lineRule="atLeast"/>
        <w:textAlignment w:val="baseline"/>
        <w:rPr>
          <w:rFonts w:eastAsia="Times New Roman" w:cstheme="minorHAnsi"/>
          <w:color w:val="000000" w:themeColor="text1"/>
          <w:sz w:val="24"/>
          <w:szCs w:val="24"/>
          <w:lang w:eastAsia="es-MX"/>
        </w:rPr>
      </w:pPr>
      <w:r w:rsidRPr="00B825EF">
        <w:rPr>
          <w:rFonts w:eastAsia="Times New Roman" w:cstheme="minorHAnsi"/>
          <w:color w:val="000000" w:themeColor="text1"/>
          <w:sz w:val="24"/>
          <w:szCs w:val="24"/>
          <w:lang w:eastAsia="es-MX"/>
        </w:rPr>
        <w:t xml:space="preserve">Para ello, los habitantes –en su mayoría indígenas totonacos– pidieron al ayuntamiento de </w:t>
      </w:r>
      <w:proofErr w:type="spellStart"/>
      <w:r w:rsidRPr="00B825EF">
        <w:rPr>
          <w:rFonts w:eastAsia="Times New Roman" w:cstheme="minorHAnsi"/>
          <w:color w:val="000000" w:themeColor="text1"/>
          <w:sz w:val="24"/>
          <w:szCs w:val="24"/>
          <w:lang w:eastAsia="es-MX"/>
        </w:rPr>
        <w:t>Zoquiapan</w:t>
      </w:r>
      <w:proofErr w:type="spellEnd"/>
      <w:r w:rsidRPr="00B825EF">
        <w:rPr>
          <w:rFonts w:eastAsia="Times New Roman" w:cstheme="minorHAnsi"/>
          <w:color w:val="000000" w:themeColor="text1"/>
          <w:sz w:val="24"/>
          <w:szCs w:val="24"/>
          <w:lang w:eastAsia="es-MX"/>
        </w:rPr>
        <w:t xml:space="preserve"> dejar de brindar protección de seguridad pública y no conceder permisos de construcción a la empresa, la cual desde hace varias semanas se estableci</w:t>
      </w:r>
      <w:bookmarkStart w:id="0" w:name="_GoBack"/>
      <w:bookmarkEnd w:id="0"/>
      <w:r w:rsidRPr="00B825EF">
        <w:rPr>
          <w:rFonts w:eastAsia="Times New Roman" w:cstheme="minorHAnsi"/>
          <w:color w:val="000000" w:themeColor="text1"/>
          <w:sz w:val="24"/>
          <w:szCs w:val="24"/>
          <w:lang w:eastAsia="es-MX"/>
        </w:rPr>
        <w:t>ó en la región para hacer tareas de exploración y medición.</w:t>
      </w:r>
    </w:p>
    <w:p w:rsidR="00B825EF" w:rsidRPr="00B825EF" w:rsidRDefault="00B825EF" w:rsidP="00B825EF">
      <w:pPr>
        <w:shd w:val="clear" w:color="auto" w:fill="FFFFFF"/>
        <w:spacing w:after="225" w:line="315" w:lineRule="atLeast"/>
        <w:textAlignment w:val="baseline"/>
        <w:rPr>
          <w:rFonts w:eastAsia="Times New Roman" w:cstheme="minorHAnsi"/>
          <w:color w:val="000000" w:themeColor="text1"/>
          <w:sz w:val="24"/>
          <w:szCs w:val="24"/>
          <w:lang w:eastAsia="es-MX"/>
        </w:rPr>
      </w:pPr>
      <w:r w:rsidRPr="00B825EF">
        <w:rPr>
          <w:rFonts w:eastAsia="Times New Roman" w:cstheme="minorHAnsi"/>
          <w:color w:val="000000" w:themeColor="text1"/>
          <w:sz w:val="24"/>
          <w:szCs w:val="24"/>
          <w:lang w:eastAsia="es-MX"/>
        </w:rPr>
        <w:t xml:space="preserve">Este jueves se realizó la tercera reunión quincenal entre los pobladores y las autoridades municipales en el Auditorio Municipal de </w:t>
      </w:r>
      <w:proofErr w:type="spellStart"/>
      <w:r w:rsidRPr="00B825EF">
        <w:rPr>
          <w:rFonts w:eastAsia="Times New Roman" w:cstheme="minorHAnsi"/>
          <w:color w:val="000000" w:themeColor="text1"/>
          <w:sz w:val="24"/>
          <w:szCs w:val="24"/>
          <w:lang w:eastAsia="es-MX"/>
        </w:rPr>
        <w:t>Zoquiapan</w:t>
      </w:r>
      <w:proofErr w:type="spellEnd"/>
      <w:r w:rsidRPr="00B825EF">
        <w:rPr>
          <w:rFonts w:eastAsia="Times New Roman" w:cstheme="minorHAnsi"/>
          <w:color w:val="000000" w:themeColor="text1"/>
          <w:sz w:val="24"/>
          <w:szCs w:val="24"/>
          <w:lang w:eastAsia="es-MX"/>
        </w:rPr>
        <w:t xml:space="preserve">, con la intención de informar a la ciudadanía los detalles del proyecto hídrico. En el encuentro estuvieron presentes los representantes de la Cooperativa </w:t>
      </w:r>
      <w:proofErr w:type="spellStart"/>
      <w:r w:rsidRPr="00B825EF">
        <w:rPr>
          <w:rFonts w:eastAsia="Times New Roman" w:cstheme="minorHAnsi"/>
          <w:color w:val="000000" w:themeColor="text1"/>
          <w:sz w:val="24"/>
          <w:szCs w:val="24"/>
          <w:lang w:eastAsia="es-MX"/>
        </w:rPr>
        <w:t>Tosepan</w:t>
      </w:r>
      <w:proofErr w:type="spellEnd"/>
      <w:r w:rsidRPr="00B825EF">
        <w:rPr>
          <w:rFonts w:eastAsia="Times New Roman" w:cstheme="minorHAnsi"/>
          <w:color w:val="000000" w:themeColor="text1"/>
          <w:sz w:val="24"/>
          <w:szCs w:val="24"/>
          <w:lang w:eastAsia="es-MX"/>
        </w:rPr>
        <w:t xml:space="preserve"> </w:t>
      </w:r>
      <w:proofErr w:type="spellStart"/>
      <w:r w:rsidRPr="00B825EF">
        <w:rPr>
          <w:rFonts w:eastAsia="Times New Roman" w:cstheme="minorHAnsi"/>
          <w:color w:val="000000" w:themeColor="text1"/>
          <w:sz w:val="24"/>
          <w:szCs w:val="24"/>
          <w:lang w:eastAsia="es-MX"/>
        </w:rPr>
        <w:t>Tastaniske</w:t>
      </w:r>
      <w:proofErr w:type="spellEnd"/>
      <w:r w:rsidRPr="00B825EF">
        <w:rPr>
          <w:rFonts w:eastAsia="Times New Roman" w:cstheme="minorHAnsi"/>
          <w:color w:val="000000" w:themeColor="text1"/>
          <w:sz w:val="24"/>
          <w:szCs w:val="24"/>
          <w:lang w:eastAsia="es-MX"/>
        </w:rPr>
        <w:t xml:space="preserve"> y del Consejo </w:t>
      </w:r>
      <w:proofErr w:type="spellStart"/>
      <w:r w:rsidRPr="00B825EF">
        <w:rPr>
          <w:rFonts w:eastAsia="Times New Roman" w:cstheme="minorHAnsi"/>
          <w:color w:val="000000" w:themeColor="text1"/>
          <w:sz w:val="24"/>
          <w:szCs w:val="24"/>
          <w:lang w:eastAsia="es-MX"/>
        </w:rPr>
        <w:t>Tiyat</w:t>
      </w:r>
      <w:proofErr w:type="spellEnd"/>
      <w:r w:rsidRPr="00B825EF">
        <w:rPr>
          <w:rFonts w:eastAsia="Times New Roman" w:cstheme="minorHAnsi"/>
          <w:color w:val="000000" w:themeColor="text1"/>
          <w:sz w:val="24"/>
          <w:szCs w:val="24"/>
          <w:lang w:eastAsia="es-MX"/>
        </w:rPr>
        <w:t xml:space="preserve"> </w:t>
      </w:r>
      <w:proofErr w:type="spellStart"/>
      <w:r w:rsidRPr="00B825EF">
        <w:rPr>
          <w:rFonts w:eastAsia="Times New Roman" w:cstheme="minorHAnsi"/>
          <w:color w:val="000000" w:themeColor="text1"/>
          <w:sz w:val="24"/>
          <w:szCs w:val="24"/>
          <w:lang w:eastAsia="es-MX"/>
        </w:rPr>
        <w:t>Tlali</w:t>
      </w:r>
      <w:proofErr w:type="spellEnd"/>
      <w:r w:rsidRPr="00B825EF">
        <w:rPr>
          <w:rFonts w:eastAsia="Times New Roman" w:cstheme="minorHAnsi"/>
          <w:color w:val="000000" w:themeColor="text1"/>
          <w:sz w:val="24"/>
          <w:szCs w:val="24"/>
          <w:lang w:eastAsia="es-MX"/>
        </w:rPr>
        <w:t>.</w:t>
      </w:r>
    </w:p>
    <w:p w:rsidR="00B825EF" w:rsidRPr="00B825EF" w:rsidRDefault="00B825EF" w:rsidP="00B825EF">
      <w:pPr>
        <w:shd w:val="clear" w:color="auto" w:fill="FFFFFF"/>
        <w:spacing w:after="225" w:line="315" w:lineRule="atLeast"/>
        <w:textAlignment w:val="baseline"/>
        <w:rPr>
          <w:rFonts w:eastAsia="Times New Roman" w:cstheme="minorHAnsi"/>
          <w:color w:val="000000" w:themeColor="text1"/>
          <w:sz w:val="24"/>
          <w:szCs w:val="24"/>
          <w:lang w:eastAsia="es-MX"/>
        </w:rPr>
      </w:pPr>
      <w:r w:rsidRPr="00B825EF">
        <w:rPr>
          <w:rFonts w:eastAsia="Times New Roman" w:cstheme="minorHAnsi"/>
          <w:color w:val="000000" w:themeColor="text1"/>
          <w:sz w:val="24"/>
          <w:szCs w:val="24"/>
          <w:lang w:eastAsia="es-MX"/>
        </w:rPr>
        <w:t xml:space="preserve">Entre la población predominan las dudas e inquietudes sobre el proyecto de </w:t>
      </w:r>
      <w:proofErr w:type="spellStart"/>
      <w:r w:rsidRPr="00B825EF">
        <w:rPr>
          <w:rFonts w:eastAsia="Times New Roman" w:cstheme="minorHAnsi"/>
          <w:color w:val="000000" w:themeColor="text1"/>
          <w:sz w:val="24"/>
          <w:szCs w:val="24"/>
          <w:lang w:eastAsia="es-MX"/>
        </w:rPr>
        <w:t>Ingdeshidro</w:t>
      </w:r>
      <w:proofErr w:type="spellEnd"/>
      <w:r w:rsidRPr="00B825EF">
        <w:rPr>
          <w:rFonts w:eastAsia="Times New Roman" w:cstheme="minorHAnsi"/>
          <w:color w:val="000000" w:themeColor="text1"/>
          <w:sz w:val="24"/>
          <w:szCs w:val="24"/>
          <w:lang w:eastAsia="es-MX"/>
        </w:rPr>
        <w:t xml:space="preserve">, pues ninguna autoridad municipal, estatal y federal les ha detallado sobre los trazos, afectaciones y posibles beneficios contraídos por la obra. Mucho menos los representantes de la empresa que busca establecerse en los límites municipales de </w:t>
      </w:r>
      <w:proofErr w:type="spellStart"/>
      <w:r w:rsidRPr="00B825EF">
        <w:rPr>
          <w:rFonts w:eastAsia="Times New Roman" w:cstheme="minorHAnsi"/>
          <w:color w:val="000000" w:themeColor="text1"/>
          <w:sz w:val="24"/>
          <w:szCs w:val="24"/>
          <w:lang w:eastAsia="es-MX"/>
        </w:rPr>
        <w:t>Xochitlán</w:t>
      </w:r>
      <w:proofErr w:type="spellEnd"/>
      <w:r w:rsidRPr="00B825EF">
        <w:rPr>
          <w:rFonts w:eastAsia="Times New Roman" w:cstheme="minorHAnsi"/>
          <w:color w:val="000000" w:themeColor="text1"/>
          <w:sz w:val="24"/>
          <w:szCs w:val="24"/>
          <w:lang w:eastAsia="es-MX"/>
        </w:rPr>
        <w:t xml:space="preserve"> de Vicente Suárez, Zapotitlán de Méndez, </w:t>
      </w:r>
      <w:proofErr w:type="spellStart"/>
      <w:r w:rsidRPr="00B825EF">
        <w:rPr>
          <w:rFonts w:eastAsia="Times New Roman" w:cstheme="minorHAnsi"/>
          <w:color w:val="000000" w:themeColor="text1"/>
          <w:sz w:val="24"/>
          <w:szCs w:val="24"/>
          <w:lang w:eastAsia="es-MX"/>
        </w:rPr>
        <w:t>Atlequizayan</w:t>
      </w:r>
      <w:proofErr w:type="spellEnd"/>
      <w:r w:rsidRPr="00B825EF">
        <w:rPr>
          <w:rFonts w:eastAsia="Times New Roman" w:cstheme="minorHAnsi"/>
          <w:color w:val="000000" w:themeColor="text1"/>
          <w:sz w:val="24"/>
          <w:szCs w:val="24"/>
          <w:lang w:eastAsia="es-MX"/>
        </w:rPr>
        <w:t xml:space="preserve">, </w:t>
      </w:r>
      <w:proofErr w:type="spellStart"/>
      <w:r w:rsidRPr="00B825EF">
        <w:rPr>
          <w:rFonts w:eastAsia="Times New Roman" w:cstheme="minorHAnsi"/>
          <w:color w:val="000000" w:themeColor="text1"/>
          <w:sz w:val="24"/>
          <w:szCs w:val="24"/>
          <w:lang w:eastAsia="es-MX"/>
        </w:rPr>
        <w:t>Zoquiapan</w:t>
      </w:r>
      <w:proofErr w:type="spellEnd"/>
      <w:r w:rsidRPr="00B825EF">
        <w:rPr>
          <w:rFonts w:eastAsia="Times New Roman" w:cstheme="minorHAnsi"/>
          <w:color w:val="000000" w:themeColor="text1"/>
          <w:sz w:val="24"/>
          <w:szCs w:val="24"/>
          <w:lang w:eastAsia="es-MX"/>
        </w:rPr>
        <w:t xml:space="preserve"> y </w:t>
      </w:r>
      <w:proofErr w:type="spellStart"/>
      <w:r w:rsidRPr="00B825EF">
        <w:rPr>
          <w:rFonts w:eastAsia="Times New Roman" w:cstheme="minorHAnsi"/>
          <w:color w:val="000000" w:themeColor="text1"/>
          <w:sz w:val="24"/>
          <w:szCs w:val="24"/>
          <w:lang w:eastAsia="es-MX"/>
        </w:rPr>
        <w:t>Nauzontla</w:t>
      </w:r>
      <w:proofErr w:type="spellEnd"/>
      <w:r w:rsidRPr="00B825EF">
        <w:rPr>
          <w:rFonts w:eastAsia="Times New Roman" w:cstheme="minorHAnsi"/>
          <w:color w:val="000000" w:themeColor="text1"/>
          <w:sz w:val="24"/>
          <w:szCs w:val="24"/>
          <w:lang w:eastAsia="es-MX"/>
        </w:rPr>
        <w:t>.</w:t>
      </w:r>
    </w:p>
    <w:p w:rsidR="00B825EF" w:rsidRPr="00B825EF" w:rsidRDefault="00B825EF" w:rsidP="00B825EF">
      <w:pPr>
        <w:shd w:val="clear" w:color="auto" w:fill="FFFFFF"/>
        <w:spacing w:after="225" w:line="315" w:lineRule="atLeast"/>
        <w:textAlignment w:val="baseline"/>
        <w:rPr>
          <w:rFonts w:eastAsia="Times New Roman" w:cstheme="minorHAnsi"/>
          <w:color w:val="000000" w:themeColor="text1"/>
          <w:sz w:val="24"/>
          <w:szCs w:val="24"/>
          <w:lang w:eastAsia="es-MX"/>
        </w:rPr>
      </w:pPr>
      <w:r w:rsidRPr="00B825EF">
        <w:rPr>
          <w:rFonts w:eastAsia="Times New Roman" w:cstheme="minorHAnsi"/>
          <w:color w:val="000000" w:themeColor="text1"/>
          <w:sz w:val="24"/>
          <w:szCs w:val="24"/>
          <w:lang w:eastAsia="es-MX"/>
        </w:rPr>
        <w:t xml:space="preserve">Ante ello, los pobladores –representados en el Comité Ciudadano para los Informes del Proyecto San Antonio– advirtieron que no cederán sus tierras a la empresa </w:t>
      </w:r>
      <w:proofErr w:type="spellStart"/>
      <w:r w:rsidRPr="00B825EF">
        <w:rPr>
          <w:rFonts w:eastAsia="Times New Roman" w:cstheme="minorHAnsi"/>
          <w:color w:val="000000" w:themeColor="text1"/>
          <w:sz w:val="24"/>
          <w:szCs w:val="24"/>
          <w:lang w:eastAsia="es-MX"/>
        </w:rPr>
        <w:t>Ingdeshidro</w:t>
      </w:r>
      <w:proofErr w:type="spellEnd"/>
      <w:r w:rsidRPr="00B825EF">
        <w:rPr>
          <w:rFonts w:eastAsia="Times New Roman" w:cstheme="minorHAnsi"/>
          <w:color w:val="000000" w:themeColor="text1"/>
          <w:sz w:val="24"/>
          <w:szCs w:val="24"/>
          <w:lang w:eastAsia="es-MX"/>
        </w:rPr>
        <w:t xml:space="preserve">, </w:t>
      </w:r>
      <w:proofErr w:type="gramStart"/>
      <w:r w:rsidRPr="00B825EF">
        <w:rPr>
          <w:rFonts w:eastAsia="Times New Roman" w:cstheme="minorHAnsi"/>
          <w:color w:val="000000" w:themeColor="text1"/>
          <w:sz w:val="24"/>
          <w:szCs w:val="24"/>
          <w:lang w:eastAsia="es-MX"/>
        </w:rPr>
        <w:t>pues</w:t>
      </w:r>
      <w:proofErr w:type="gramEnd"/>
      <w:r w:rsidRPr="00B825EF">
        <w:rPr>
          <w:rFonts w:eastAsia="Times New Roman" w:cstheme="minorHAnsi"/>
          <w:color w:val="000000" w:themeColor="text1"/>
          <w:sz w:val="24"/>
          <w:szCs w:val="24"/>
          <w:lang w:eastAsia="es-MX"/>
        </w:rPr>
        <w:t xml:space="preserve"> consideraron que la construcción de la hidroeléctrica atraerá decenas de afectaciones ambientales y para el ser humano, como el desabasto de agua, la pérdida de tierras de cultivo y el cambio en el modo de vida.</w:t>
      </w:r>
    </w:p>
    <w:p w:rsidR="00B825EF" w:rsidRPr="00B825EF" w:rsidRDefault="00B825EF" w:rsidP="00B825EF">
      <w:pPr>
        <w:shd w:val="clear" w:color="auto" w:fill="FFFFFF"/>
        <w:spacing w:after="0" w:line="315" w:lineRule="atLeast"/>
        <w:textAlignment w:val="baseline"/>
        <w:rPr>
          <w:rFonts w:eastAsia="Times New Roman" w:cstheme="minorHAnsi"/>
          <w:color w:val="000000" w:themeColor="text1"/>
          <w:sz w:val="24"/>
          <w:szCs w:val="24"/>
          <w:lang w:eastAsia="es-MX"/>
        </w:rPr>
      </w:pPr>
      <w:r w:rsidRPr="00B825EF">
        <w:rPr>
          <w:rFonts w:eastAsia="Times New Roman" w:cstheme="minorHAnsi"/>
          <w:b/>
          <w:bCs/>
          <w:noProof/>
          <w:color w:val="000000" w:themeColor="text1"/>
          <w:sz w:val="24"/>
          <w:szCs w:val="24"/>
          <w:bdr w:val="none" w:sz="0" w:space="0" w:color="auto" w:frame="1"/>
          <w:lang w:eastAsia="es-MX"/>
        </w:rPr>
        <w:drawing>
          <wp:inline distT="0" distB="0" distL="0" distR="0" wp14:anchorId="09BDD01E" wp14:editId="51E5C3A6">
            <wp:extent cx="2857500" cy="1600200"/>
            <wp:effectExtent l="0" t="0" r="0" b="0"/>
            <wp:docPr id="3" name="Imagen 3" descr="903325_141955849318904_2134540516_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03325_141955849318904_2134540516_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r w:rsidRPr="00B825EF">
        <w:rPr>
          <w:rFonts w:eastAsia="Times New Roman" w:cstheme="minorHAnsi"/>
          <w:b/>
          <w:bCs/>
          <w:color w:val="000000" w:themeColor="text1"/>
          <w:sz w:val="24"/>
          <w:szCs w:val="24"/>
          <w:bdr w:val="none" w:sz="0" w:space="0" w:color="auto" w:frame="1"/>
          <w:lang w:eastAsia="es-MX"/>
        </w:rPr>
        <w:t>El rechazo social</w:t>
      </w:r>
    </w:p>
    <w:p w:rsidR="00B825EF" w:rsidRPr="00B825EF" w:rsidRDefault="00B825EF" w:rsidP="00B825EF">
      <w:pPr>
        <w:shd w:val="clear" w:color="auto" w:fill="FFFFFF"/>
        <w:spacing w:after="0" w:line="315" w:lineRule="atLeast"/>
        <w:textAlignment w:val="baseline"/>
        <w:rPr>
          <w:rFonts w:eastAsia="Times New Roman" w:cstheme="minorHAnsi"/>
          <w:color w:val="000000" w:themeColor="text1"/>
          <w:sz w:val="24"/>
          <w:szCs w:val="24"/>
          <w:lang w:eastAsia="es-MX"/>
        </w:rPr>
      </w:pPr>
      <w:r w:rsidRPr="00B825EF">
        <w:rPr>
          <w:rFonts w:eastAsia="Times New Roman" w:cstheme="minorHAnsi"/>
          <w:b/>
          <w:bCs/>
          <w:color w:val="000000" w:themeColor="text1"/>
          <w:sz w:val="24"/>
          <w:szCs w:val="24"/>
          <w:bdr w:val="none" w:sz="0" w:space="0" w:color="auto" w:frame="1"/>
          <w:lang w:eastAsia="es-MX"/>
        </w:rPr>
        <w:lastRenderedPageBreak/>
        <w:t>A</w:t>
      </w:r>
      <w:r w:rsidRPr="00B825EF">
        <w:rPr>
          <w:rFonts w:eastAsia="Times New Roman" w:cstheme="minorHAnsi"/>
          <w:color w:val="000000" w:themeColor="text1"/>
          <w:sz w:val="24"/>
          <w:szCs w:val="24"/>
          <w:lang w:eastAsia="es-MX"/>
        </w:rPr>
        <w:t xml:space="preserve">lfredo Hernández Pineda, del comité ciudadano, se pronunció con un rechazo a la instalación de la hidroeléctrica, pues consideró que no sólo dejaría de lado el desarrollo para la comunidad, sino que representaría una “catástrofe a la naturaleza”, al alterar el cauce normal de los ríos Zempoala y </w:t>
      </w:r>
      <w:proofErr w:type="spellStart"/>
      <w:r w:rsidRPr="00B825EF">
        <w:rPr>
          <w:rFonts w:eastAsia="Times New Roman" w:cstheme="minorHAnsi"/>
          <w:color w:val="000000" w:themeColor="text1"/>
          <w:sz w:val="24"/>
          <w:szCs w:val="24"/>
          <w:lang w:eastAsia="es-MX"/>
        </w:rPr>
        <w:t>Ateno</w:t>
      </w:r>
      <w:proofErr w:type="spellEnd"/>
      <w:r w:rsidRPr="00B825EF">
        <w:rPr>
          <w:rFonts w:eastAsia="Times New Roman" w:cstheme="minorHAnsi"/>
          <w:color w:val="000000" w:themeColor="text1"/>
          <w:sz w:val="24"/>
          <w:szCs w:val="24"/>
          <w:lang w:eastAsia="es-MX"/>
        </w:rPr>
        <w:t>, lo cual conllevaría a inundaciones severas en los predios de cultivo y pondría en riesgo a decenas de pobladores asentados en las barrancas.</w:t>
      </w:r>
    </w:p>
    <w:p w:rsidR="00B825EF" w:rsidRPr="00B825EF" w:rsidRDefault="00B825EF" w:rsidP="00B825EF">
      <w:pPr>
        <w:shd w:val="clear" w:color="auto" w:fill="FFFFFF"/>
        <w:spacing w:after="225" w:line="315" w:lineRule="atLeast"/>
        <w:textAlignment w:val="baseline"/>
        <w:rPr>
          <w:rFonts w:eastAsia="Times New Roman" w:cstheme="minorHAnsi"/>
          <w:color w:val="000000" w:themeColor="text1"/>
          <w:sz w:val="24"/>
          <w:szCs w:val="24"/>
          <w:lang w:eastAsia="es-MX"/>
        </w:rPr>
      </w:pPr>
      <w:r w:rsidRPr="00B825EF">
        <w:rPr>
          <w:rFonts w:eastAsia="Times New Roman" w:cstheme="minorHAnsi"/>
          <w:color w:val="000000" w:themeColor="text1"/>
          <w:sz w:val="24"/>
          <w:szCs w:val="24"/>
          <w:lang w:eastAsia="es-MX"/>
        </w:rPr>
        <w:t>En su turno, los pobladores recriminaron a las autoridades locales la falta de sensibilidad para solicitar la opinión de los habitantes –y en especial de los afectados por el paso del cauce–, por lo que exigieron al edil Esteban Pérez Rivera “respetar y representar a todos los pobladores sin distinción de posturas”.</w:t>
      </w:r>
    </w:p>
    <w:p w:rsidR="00B825EF" w:rsidRPr="00B825EF" w:rsidRDefault="00B825EF" w:rsidP="00B825EF">
      <w:pPr>
        <w:shd w:val="clear" w:color="auto" w:fill="FFFFFF"/>
        <w:spacing w:after="0" w:line="315" w:lineRule="atLeast"/>
        <w:textAlignment w:val="baseline"/>
        <w:rPr>
          <w:rFonts w:eastAsia="Times New Roman" w:cstheme="minorHAnsi"/>
          <w:color w:val="000000" w:themeColor="text1"/>
          <w:sz w:val="24"/>
          <w:szCs w:val="24"/>
          <w:lang w:eastAsia="es-MX"/>
        </w:rPr>
      </w:pPr>
      <w:r w:rsidRPr="00B825EF">
        <w:rPr>
          <w:rFonts w:eastAsia="Times New Roman" w:cstheme="minorHAnsi"/>
          <w:noProof/>
          <w:color w:val="000000" w:themeColor="text1"/>
          <w:sz w:val="24"/>
          <w:szCs w:val="24"/>
          <w:bdr w:val="none" w:sz="0" w:space="0" w:color="auto" w:frame="1"/>
          <w:lang w:eastAsia="es-MX"/>
        </w:rPr>
        <w:drawing>
          <wp:inline distT="0" distB="0" distL="0" distR="0" wp14:anchorId="768F8C58" wp14:editId="7C081263">
            <wp:extent cx="1600200" cy="2857500"/>
            <wp:effectExtent l="0" t="0" r="0" b="0"/>
            <wp:docPr id="2" name="Imagen 2" descr="893657_141956105985545_2064416162_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93657_141956105985545_2064416162_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2857500"/>
                    </a:xfrm>
                    <a:prstGeom prst="rect">
                      <a:avLst/>
                    </a:prstGeom>
                    <a:noFill/>
                    <a:ln>
                      <a:noFill/>
                    </a:ln>
                  </pic:spPr>
                </pic:pic>
              </a:graphicData>
            </a:graphic>
          </wp:inline>
        </w:drawing>
      </w:r>
      <w:r w:rsidRPr="00B825EF">
        <w:rPr>
          <w:rFonts w:eastAsia="Times New Roman" w:cstheme="minorHAnsi"/>
          <w:color w:val="000000" w:themeColor="text1"/>
          <w:sz w:val="24"/>
          <w:szCs w:val="24"/>
          <w:lang w:eastAsia="es-MX"/>
        </w:rPr>
        <w:t xml:space="preserve">Incluso advirtieron que no cederán sus tierras a </w:t>
      </w:r>
      <w:proofErr w:type="spellStart"/>
      <w:r w:rsidRPr="00B825EF">
        <w:rPr>
          <w:rFonts w:eastAsia="Times New Roman" w:cstheme="minorHAnsi"/>
          <w:color w:val="000000" w:themeColor="text1"/>
          <w:sz w:val="24"/>
          <w:szCs w:val="24"/>
          <w:lang w:eastAsia="es-MX"/>
        </w:rPr>
        <w:t>Ingdeshidro</w:t>
      </w:r>
      <w:proofErr w:type="spellEnd"/>
      <w:r w:rsidRPr="00B825EF">
        <w:rPr>
          <w:rFonts w:eastAsia="Times New Roman" w:cstheme="minorHAnsi"/>
          <w:color w:val="000000" w:themeColor="text1"/>
          <w:sz w:val="24"/>
          <w:szCs w:val="24"/>
          <w:lang w:eastAsia="es-MX"/>
        </w:rPr>
        <w:t xml:space="preserve">, ya que sus propiedades representan un sustento por varios años para sus familias, en contraste con una cantidad comercial en que la empresa trasnacional compraría las tierras, la cual sólo rendiría para “unos cuantos años”. “¡La Tierra no se vende, se defiende!”, gritaron casi al </w:t>
      </w:r>
      <w:proofErr w:type="spellStart"/>
      <w:r w:rsidRPr="00B825EF">
        <w:rPr>
          <w:rFonts w:eastAsia="Times New Roman" w:cstheme="minorHAnsi"/>
          <w:color w:val="000000" w:themeColor="text1"/>
          <w:sz w:val="24"/>
          <w:szCs w:val="24"/>
          <w:lang w:eastAsia="es-MX"/>
        </w:rPr>
        <w:t>unisono</w:t>
      </w:r>
      <w:proofErr w:type="spellEnd"/>
      <w:r w:rsidRPr="00B825EF">
        <w:rPr>
          <w:rFonts w:eastAsia="Times New Roman" w:cstheme="minorHAnsi"/>
          <w:color w:val="000000" w:themeColor="text1"/>
          <w:sz w:val="24"/>
          <w:szCs w:val="24"/>
          <w:lang w:eastAsia="es-MX"/>
        </w:rPr>
        <w:t xml:space="preserve"> durante la asamblea.</w:t>
      </w:r>
    </w:p>
    <w:p w:rsidR="00B825EF" w:rsidRPr="00B825EF" w:rsidRDefault="00B825EF" w:rsidP="00B825EF">
      <w:pPr>
        <w:shd w:val="clear" w:color="auto" w:fill="FFFFFF"/>
        <w:spacing w:after="225" w:line="315" w:lineRule="atLeast"/>
        <w:textAlignment w:val="baseline"/>
        <w:rPr>
          <w:rFonts w:eastAsia="Times New Roman" w:cstheme="minorHAnsi"/>
          <w:color w:val="000000" w:themeColor="text1"/>
          <w:sz w:val="24"/>
          <w:szCs w:val="24"/>
          <w:lang w:eastAsia="es-MX"/>
        </w:rPr>
      </w:pPr>
      <w:r w:rsidRPr="00B825EF">
        <w:rPr>
          <w:rFonts w:eastAsia="Times New Roman" w:cstheme="minorHAnsi"/>
          <w:color w:val="000000" w:themeColor="text1"/>
          <w:sz w:val="24"/>
          <w:szCs w:val="24"/>
          <w:lang w:eastAsia="es-MX"/>
        </w:rPr>
        <w:t xml:space="preserve">En la reunión, el presidente municipal de </w:t>
      </w:r>
      <w:proofErr w:type="spellStart"/>
      <w:r w:rsidRPr="00B825EF">
        <w:rPr>
          <w:rFonts w:eastAsia="Times New Roman" w:cstheme="minorHAnsi"/>
          <w:color w:val="000000" w:themeColor="text1"/>
          <w:sz w:val="24"/>
          <w:szCs w:val="24"/>
          <w:lang w:eastAsia="es-MX"/>
        </w:rPr>
        <w:t>Zoquiapan</w:t>
      </w:r>
      <w:proofErr w:type="spellEnd"/>
      <w:r w:rsidRPr="00B825EF">
        <w:rPr>
          <w:rFonts w:eastAsia="Times New Roman" w:cstheme="minorHAnsi"/>
          <w:color w:val="000000" w:themeColor="text1"/>
          <w:sz w:val="24"/>
          <w:szCs w:val="24"/>
          <w:lang w:eastAsia="es-MX"/>
        </w:rPr>
        <w:t xml:space="preserve">, Esteban Pérez Rivera, rechazó tener en su poder el informe del proyecto ejecutivo para la construcción de la presa San Antonio. Incluso aseguró que el gobierno estatal y federal, a través de la delegación de la </w:t>
      </w:r>
      <w:proofErr w:type="spellStart"/>
      <w:r w:rsidRPr="00B825EF">
        <w:rPr>
          <w:rFonts w:eastAsia="Times New Roman" w:cstheme="minorHAnsi"/>
          <w:color w:val="000000" w:themeColor="text1"/>
          <w:sz w:val="24"/>
          <w:szCs w:val="24"/>
          <w:lang w:eastAsia="es-MX"/>
        </w:rPr>
        <w:t>Semarnat</w:t>
      </w:r>
      <w:proofErr w:type="spellEnd"/>
      <w:r w:rsidRPr="00B825EF">
        <w:rPr>
          <w:rFonts w:eastAsia="Times New Roman" w:cstheme="minorHAnsi"/>
          <w:color w:val="000000" w:themeColor="text1"/>
          <w:sz w:val="24"/>
          <w:szCs w:val="24"/>
          <w:lang w:eastAsia="es-MX"/>
        </w:rPr>
        <w:t xml:space="preserve"> en Puebla, también le ha negado la información sobre los planes de </w:t>
      </w:r>
      <w:proofErr w:type="spellStart"/>
      <w:r w:rsidRPr="00B825EF">
        <w:rPr>
          <w:rFonts w:eastAsia="Times New Roman" w:cstheme="minorHAnsi"/>
          <w:color w:val="000000" w:themeColor="text1"/>
          <w:sz w:val="24"/>
          <w:szCs w:val="24"/>
          <w:lang w:eastAsia="es-MX"/>
        </w:rPr>
        <w:t>Ingdeshidro</w:t>
      </w:r>
      <w:proofErr w:type="spellEnd"/>
      <w:r w:rsidRPr="00B825EF">
        <w:rPr>
          <w:rFonts w:eastAsia="Times New Roman" w:cstheme="minorHAnsi"/>
          <w:color w:val="000000" w:themeColor="text1"/>
          <w:sz w:val="24"/>
          <w:szCs w:val="24"/>
          <w:lang w:eastAsia="es-MX"/>
        </w:rPr>
        <w:t xml:space="preserve"> en la zona.</w:t>
      </w:r>
    </w:p>
    <w:p w:rsidR="00B825EF" w:rsidRPr="00B825EF" w:rsidRDefault="00B825EF" w:rsidP="00B825EF">
      <w:pPr>
        <w:shd w:val="clear" w:color="auto" w:fill="FFFFFF"/>
        <w:spacing w:after="225" w:line="315" w:lineRule="atLeast"/>
        <w:textAlignment w:val="baseline"/>
        <w:rPr>
          <w:rFonts w:eastAsia="Times New Roman" w:cstheme="minorHAnsi"/>
          <w:color w:val="000000" w:themeColor="text1"/>
          <w:sz w:val="24"/>
          <w:szCs w:val="24"/>
          <w:lang w:eastAsia="es-MX"/>
        </w:rPr>
      </w:pPr>
      <w:r w:rsidRPr="00B825EF">
        <w:rPr>
          <w:rFonts w:eastAsia="Times New Roman" w:cstheme="minorHAnsi"/>
          <w:color w:val="000000" w:themeColor="text1"/>
          <w:sz w:val="24"/>
          <w:szCs w:val="24"/>
          <w:lang w:eastAsia="es-MX"/>
        </w:rPr>
        <w:t>Ante ello, se pronunció a favor de prohibir el paso a las máquinas de la empresa y dejar de proporcionar seguridad pública a los trabajadores que descienden por las laderas de los ríos para realizar mediciones y exploraciones del terreno.</w:t>
      </w:r>
    </w:p>
    <w:p w:rsidR="00B825EF" w:rsidRPr="00B825EF" w:rsidRDefault="00B825EF" w:rsidP="00B825EF">
      <w:pPr>
        <w:shd w:val="clear" w:color="auto" w:fill="FFFFFF"/>
        <w:spacing w:after="225" w:line="315" w:lineRule="atLeast"/>
        <w:textAlignment w:val="baseline"/>
        <w:rPr>
          <w:rFonts w:eastAsia="Times New Roman" w:cstheme="minorHAnsi"/>
          <w:color w:val="000000" w:themeColor="text1"/>
          <w:sz w:val="24"/>
          <w:szCs w:val="24"/>
          <w:lang w:eastAsia="es-MX"/>
        </w:rPr>
      </w:pPr>
      <w:r w:rsidRPr="00B825EF">
        <w:rPr>
          <w:rFonts w:eastAsia="Times New Roman" w:cstheme="minorHAnsi"/>
          <w:color w:val="000000" w:themeColor="text1"/>
          <w:sz w:val="24"/>
          <w:szCs w:val="24"/>
          <w:lang w:eastAsia="es-MX"/>
        </w:rPr>
        <w:t xml:space="preserve">Incluso advirtió que el ayuntamiento de </w:t>
      </w:r>
      <w:proofErr w:type="spellStart"/>
      <w:r w:rsidRPr="00B825EF">
        <w:rPr>
          <w:rFonts w:eastAsia="Times New Roman" w:cstheme="minorHAnsi"/>
          <w:color w:val="000000" w:themeColor="text1"/>
          <w:sz w:val="24"/>
          <w:szCs w:val="24"/>
          <w:lang w:eastAsia="es-MX"/>
        </w:rPr>
        <w:t>Zoquiapan</w:t>
      </w:r>
      <w:proofErr w:type="spellEnd"/>
      <w:r w:rsidRPr="00B825EF">
        <w:rPr>
          <w:rFonts w:eastAsia="Times New Roman" w:cstheme="minorHAnsi"/>
          <w:color w:val="000000" w:themeColor="text1"/>
          <w:sz w:val="24"/>
          <w:szCs w:val="24"/>
          <w:lang w:eastAsia="es-MX"/>
        </w:rPr>
        <w:t xml:space="preserve"> no entregará permisos de construcción ni de cambio de uso de suelo para la instalación definitiva de </w:t>
      </w:r>
      <w:proofErr w:type="spellStart"/>
      <w:r w:rsidRPr="00B825EF">
        <w:rPr>
          <w:rFonts w:eastAsia="Times New Roman" w:cstheme="minorHAnsi"/>
          <w:color w:val="000000" w:themeColor="text1"/>
          <w:sz w:val="24"/>
          <w:szCs w:val="24"/>
          <w:lang w:eastAsia="es-MX"/>
        </w:rPr>
        <w:t>Ingdeshidro</w:t>
      </w:r>
      <w:proofErr w:type="spellEnd"/>
      <w:r w:rsidRPr="00B825EF">
        <w:rPr>
          <w:rFonts w:eastAsia="Times New Roman" w:cstheme="minorHAnsi"/>
          <w:color w:val="000000" w:themeColor="text1"/>
          <w:sz w:val="24"/>
          <w:szCs w:val="24"/>
          <w:lang w:eastAsia="es-MX"/>
        </w:rPr>
        <w:t xml:space="preserve"> hasta que </w:t>
      </w:r>
      <w:r w:rsidRPr="00B825EF">
        <w:rPr>
          <w:rFonts w:eastAsia="Times New Roman" w:cstheme="minorHAnsi"/>
          <w:color w:val="000000" w:themeColor="text1"/>
          <w:sz w:val="24"/>
          <w:szCs w:val="24"/>
          <w:lang w:eastAsia="es-MX"/>
        </w:rPr>
        <w:lastRenderedPageBreak/>
        <w:t xml:space="preserve">muestren a los pobladores los planos y proyectos que se tienen </w:t>
      </w:r>
      <w:proofErr w:type="gramStart"/>
      <w:r w:rsidRPr="00B825EF">
        <w:rPr>
          <w:rFonts w:eastAsia="Times New Roman" w:cstheme="minorHAnsi"/>
          <w:color w:val="000000" w:themeColor="text1"/>
          <w:sz w:val="24"/>
          <w:szCs w:val="24"/>
          <w:lang w:eastAsia="es-MX"/>
        </w:rPr>
        <w:t>pensado</w:t>
      </w:r>
      <w:proofErr w:type="gramEnd"/>
      <w:r w:rsidRPr="00B825EF">
        <w:rPr>
          <w:rFonts w:eastAsia="Times New Roman" w:cstheme="minorHAnsi"/>
          <w:color w:val="000000" w:themeColor="text1"/>
          <w:sz w:val="24"/>
          <w:szCs w:val="24"/>
          <w:lang w:eastAsia="es-MX"/>
        </w:rPr>
        <w:t xml:space="preserve"> para la región, una de las más bastas de agua en la Sierra Norte de Puebla.</w:t>
      </w:r>
    </w:p>
    <w:p w:rsidR="00B825EF" w:rsidRPr="00B825EF" w:rsidRDefault="00B825EF" w:rsidP="00B825EF">
      <w:pPr>
        <w:shd w:val="clear" w:color="auto" w:fill="FFFFFF"/>
        <w:spacing w:after="225" w:line="315" w:lineRule="atLeast"/>
        <w:textAlignment w:val="baseline"/>
        <w:rPr>
          <w:rFonts w:eastAsia="Times New Roman" w:cstheme="minorHAnsi"/>
          <w:color w:val="000000" w:themeColor="text1"/>
          <w:sz w:val="24"/>
          <w:szCs w:val="24"/>
          <w:lang w:eastAsia="es-MX"/>
        </w:rPr>
      </w:pPr>
      <w:r w:rsidRPr="00B825EF">
        <w:rPr>
          <w:rFonts w:eastAsia="Times New Roman" w:cstheme="minorHAnsi"/>
          <w:color w:val="000000" w:themeColor="text1"/>
          <w:sz w:val="24"/>
          <w:szCs w:val="24"/>
          <w:lang w:eastAsia="es-MX"/>
        </w:rPr>
        <w:t>“No vamos a esperar a que nos traigan las cosas y nos intenten engañar. Si la gente dice que la empresa no pasa, entonces no va a pasar, para eso está el Comité Ciudadano. Aquí, frente al pueblo, tendrá que someterse a consideración los planes para hacer la hidroeléctrica, pero mientras, las máquinas y los trabajadores no van a pasar más”, alertó el funcionario municipal tras la reunión con más de 200 pobladores.</w:t>
      </w:r>
    </w:p>
    <w:p w:rsidR="00B825EF" w:rsidRPr="00B825EF" w:rsidRDefault="00B825EF" w:rsidP="00B825EF">
      <w:pPr>
        <w:shd w:val="clear" w:color="auto" w:fill="FFFFFF"/>
        <w:spacing w:after="225" w:line="315" w:lineRule="atLeast"/>
        <w:textAlignment w:val="baseline"/>
        <w:rPr>
          <w:rFonts w:eastAsia="Times New Roman" w:cstheme="minorHAnsi"/>
          <w:color w:val="000000" w:themeColor="text1"/>
          <w:sz w:val="24"/>
          <w:szCs w:val="24"/>
          <w:lang w:eastAsia="es-MX"/>
        </w:rPr>
      </w:pPr>
      <w:r w:rsidRPr="00B825EF">
        <w:rPr>
          <w:rFonts w:eastAsia="Times New Roman" w:cstheme="minorHAnsi"/>
          <w:color w:val="000000" w:themeColor="text1"/>
          <w:sz w:val="24"/>
          <w:szCs w:val="24"/>
          <w:lang w:eastAsia="es-MX"/>
        </w:rPr>
        <w:t xml:space="preserve">En su turno, Leonardo Durán </w:t>
      </w:r>
      <w:proofErr w:type="spellStart"/>
      <w:r w:rsidRPr="00B825EF">
        <w:rPr>
          <w:rFonts w:eastAsia="Times New Roman" w:cstheme="minorHAnsi"/>
          <w:color w:val="000000" w:themeColor="text1"/>
          <w:sz w:val="24"/>
          <w:szCs w:val="24"/>
          <w:lang w:eastAsia="es-MX"/>
        </w:rPr>
        <w:t>Olguin</w:t>
      </w:r>
      <w:proofErr w:type="spellEnd"/>
      <w:r w:rsidRPr="00B825EF">
        <w:rPr>
          <w:rFonts w:eastAsia="Times New Roman" w:cstheme="minorHAnsi"/>
          <w:color w:val="000000" w:themeColor="text1"/>
          <w:sz w:val="24"/>
          <w:szCs w:val="24"/>
          <w:lang w:eastAsia="es-MX"/>
        </w:rPr>
        <w:t xml:space="preserve">, de la Cooperativa </w:t>
      </w:r>
      <w:proofErr w:type="spellStart"/>
      <w:r w:rsidRPr="00B825EF">
        <w:rPr>
          <w:rFonts w:eastAsia="Times New Roman" w:cstheme="minorHAnsi"/>
          <w:color w:val="000000" w:themeColor="text1"/>
          <w:sz w:val="24"/>
          <w:szCs w:val="24"/>
          <w:lang w:eastAsia="es-MX"/>
        </w:rPr>
        <w:t>Tosepan</w:t>
      </w:r>
      <w:proofErr w:type="spellEnd"/>
      <w:r w:rsidRPr="00B825EF">
        <w:rPr>
          <w:rFonts w:eastAsia="Times New Roman" w:cstheme="minorHAnsi"/>
          <w:color w:val="000000" w:themeColor="text1"/>
          <w:sz w:val="24"/>
          <w:szCs w:val="24"/>
          <w:lang w:eastAsia="es-MX"/>
        </w:rPr>
        <w:t xml:space="preserve"> </w:t>
      </w:r>
      <w:proofErr w:type="spellStart"/>
      <w:r w:rsidRPr="00B825EF">
        <w:rPr>
          <w:rFonts w:eastAsia="Times New Roman" w:cstheme="minorHAnsi"/>
          <w:color w:val="000000" w:themeColor="text1"/>
          <w:sz w:val="24"/>
          <w:szCs w:val="24"/>
          <w:lang w:eastAsia="es-MX"/>
        </w:rPr>
        <w:t>Tataniske</w:t>
      </w:r>
      <w:proofErr w:type="spellEnd"/>
      <w:r w:rsidRPr="00B825EF">
        <w:rPr>
          <w:rFonts w:eastAsia="Times New Roman" w:cstheme="minorHAnsi"/>
          <w:color w:val="000000" w:themeColor="text1"/>
          <w:sz w:val="24"/>
          <w:szCs w:val="24"/>
          <w:lang w:eastAsia="es-MX"/>
        </w:rPr>
        <w:t>, informó que decenas de organizaciones en defensa de los derechos de los indígenas y en contra de las hidroeléctricas y minas en Puebla –denominadas “proyectos de muerte”– se están constituyendo en la Sierra Norte para garantizar que las obras no afecten a los ciudadanos y al medio ambiente.</w:t>
      </w:r>
    </w:p>
    <w:p w:rsidR="00B825EF" w:rsidRPr="00B825EF" w:rsidRDefault="00B825EF" w:rsidP="00B825EF">
      <w:pPr>
        <w:shd w:val="clear" w:color="auto" w:fill="FFFFFF"/>
        <w:spacing w:after="225" w:line="315" w:lineRule="atLeast"/>
        <w:textAlignment w:val="baseline"/>
        <w:rPr>
          <w:rFonts w:eastAsia="Times New Roman" w:cstheme="minorHAnsi"/>
          <w:color w:val="000000" w:themeColor="text1"/>
          <w:sz w:val="24"/>
          <w:szCs w:val="24"/>
          <w:lang w:eastAsia="es-MX"/>
        </w:rPr>
      </w:pPr>
      <w:r w:rsidRPr="00B825EF">
        <w:rPr>
          <w:rFonts w:eastAsia="Times New Roman" w:cstheme="minorHAnsi"/>
          <w:color w:val="000000" w:themeColor="text1"/>
          <w:sz w:val="24"/>
          <w:szCs w:val="24"/>
          <w:lang w:eastAsia="es-MX"/>
        </w:rPr>
        <w:t xml:space="preserve">Aseguró que la participación de la Cooperativa </w:t>
      </w:r>
      <w:proofErr w:type="spellStart"/>
      <w:r w:rsidRPr="00B825EF">
        <w:rPr>
          <w:rFonts w:eastAsia="Times New Roman" w:cstheme="minorHAnsi"/>
          <w:color w:val="000000" w:themeColor="text1"/>
          <w:sz w:val="24"/>
          <w:szCs w:val="24"/>
          <w:lang w:eastAsia="es-MX"/>
        </w:rPr>
        <w:t>Tosepan</w:t>
      </w:r>
      <w:proofErr w:type="spellEnd"/>
      <w:r w:rsidRPr="00B825EF">
        <w:rPr>
          <w:rFonts w:eastAsia="Times New Roman" w:cstheme="minorHAnsi"/>
          <w:color w:val="000000" w:themeColor="text1"/>
          <w:sz w:val="24"/>
          <w:szCs w:val="24"/>
          <w:lang w:eastAsia="es-MX"/>
        </w:rPr>
        <w:t xml:space="preserve"> </w:t>
      </w:r>
      <w:proofErr w:type="spellStart"/>
      <w:r w:rsidRPr="00B825EF">
        <w:rPr>
          <w:rFonts w:eastAsia="Times New Roman" w:cstheme="minorHAnsi"/>
          <w:color w:val="000000" w:themeColor="text1"/>
          <w:sz w:val="24"/>
          <w:szCs w:val="24"/>
          <w:lang w:eastAsia="es-MX"/>
        </w:rPr>
        <w:t>Tataniske</w:t>
      </w:r>
      <w:proofErr w:type="spellEnd"/>
      <w:r w:rsidRPr="00B825EF">
        <w:rPr>
          <w:rFonts w:eastAsia="Times New Roman" w:cstheme="minorHAnsi"/>
          <w:color w:val="000000" w:themeColor="text1"/>
          <w:sz w:val="24"/>
          <w:szCs w:val="24"/>
          <w:lang w:eastAsia="es-MX"/>
        </w:rPr>
        <w:t xml:space="preserve"> y del Consejo </w:t>
      </w:r>
      <w:proofErr w:type="spellStart"/>
      <w:r w:rsidRPr="00B825EF">
        <w:rPr>
          <w:rFonts w:eastAsia="Times New Roman" w:cstheme="minorHAnsi"/>
          <w:color w:val="000000" w:themeColor="text1"/>
          <w:sz w:val="24"/>
          <w:szCs w:val="24"/>
          <w:lang w:eastAsia="es-MX"/>
        </w:rPr>
        <w:t>Tiyat</w:t>
      </w:r>
      <w:proofErr w:type="spellEnd"/>
      <w:r w:rsidRPr="00B825EF">
        <w:rPr>
          <w:rFonts w:eastAsia="Times New Roman" w:cstheme="minorHAnsi"/>
          <w:color w:val="000000" w:themeColor="text1"/>
          <w:sz w:val="24"/>
          <w:szCs w:val="24"/>
          <w:lang w:eastAsia="es-MX"/>
        </w:rPr>
        <w:t xml:space="preserve"> </w:t>
      </w:r>
      <w:proofErr w:type="spellStart"/>
      <w:r w:rsidRPr="00B825EF">
        <w:rPr>
          <w:rFonts w:eastAsia="Times New Roman" w:cstheme="minorHAnsi"/>
          <w:color w:val="000000" w:themeColor="text1"/>
          <w:sz w:val="24"/>
          <w:szCs w:val="24"/>
          <w:lang w:eastAsia="es-MX"/>
        </w:rPr>
        <w:t>Tlali</w:t>
      </w:r>
      <w:proofErr w:type="spellEnd"/>
      <w:r w:rsidRPr="00B825EF">
        <w:rPr>
          <w:rFonts w:eastAsia="Times New Roman" w:cstheme="minorHAnsi"/>
          <w:color w:val="000000" w:themeColor="text1"/>
          <w:sz w:val="24"/>
          <w:szCs w:val="24"/>
          <w:lang w:eastAsia="es-MX"/>
        </w:rPr>
        <w:t xml:space="preserve"> –al que también pertenece– es únicamente a través de la asesoría y la gestión de información, pues la intención es ayudar a los pueblos indígenas a </w:t>
      </w:r>
      <w:proofErr w:type="spellStart"/>
      <w:r w:rsidRPr="00B825EF">
        <w:rPr>
          <w:rFonts w:eastAsia="Times New Roman" w:cstheme="minorHAnsi"/>
          <w:color w:val="000000" w:themeColor="text1"/>
          <w:sz w:val="24"/>
          <w:szCs w:val="24"/>
          <w:lang w:eastAsia="es-MX"/>
        </w:rPr>
        <w:t>autodeterminarse</w:t>
      </w:r>
      <w:proofErr w:type="spellEnd"/>
      <w:r w:rsidRPr="00B825EF">
        <w:rPr>
          <w:rFonts w:eastAsia="Times New Roman" w:cstheme="minorHAnsi"/>
          <w:color w:val="000000" w:themeColor="text1"/>
          <w:sz w:val="24"/>
          <w:szCs w:val="24"/>
          <w:lang w:eastAsia="es-MX"/>
        </w:rPr>
        <w:t xml:space="preserve"> “para que tomen sus propias decisiones, con fundamentos e información que iremos construyendo juntos”.</w:t>
      </w:r>
    </w:p>
    <w:p w:rsidR="00B825EF" w:rsidRPr="00B825EF" w:rsidRDefault="00B825EF" w:rsidP="00B825EF">
      <w:pPr>
        <w:shd w:val="clear" w:color="auto" w:fill="FFFFFF"/>
        <w:spacing w:after="225" w:line="315" w:lineRule="atLeast"/>
        <w:textAlignment w:val="baseline"/>
        <w:rPr>
          <w:rFonts w:eastAsia="Times New Roman" w:cstheme="minorHAnsi"/>
          <w:color w:val="000000" w:themeColor="text1"/>
          <w:sz w:val="24"/>
          <w:szCs w:val="24"/>
          <w:lang w:eastAsia="es-MX"/>
        </w:rPr>
      </w:pPr>
      <w:r w:rsidRPr="00B825EF">
        <w:rPr>
          <w:rFonts w:eastAsia="Times New Roman" w:cstheme="minorHAnsi"/>
          <w:color w:val="000000" w:themeColor="text1"/>
          <w:sz w:val="24"/>
          <w:szCs w:val="24"/>
          <w:lang w:eastAsia="es-MX"/>
        </w:rPr>
        <w:t xml:space="preserve">Durán </w:t>
      </w:r>
      <w:proofErr w:type="spellStart"/>
      <w:r w:rsidRPr="00B825EF">
        <w:rPr>
          <w:rFonts w:eastAsia="Times New Roman" w:cstheme="minorHAnsi"/>
          <w:color w:val="000000" w:themeColor="text1"/>
          <w:sz w:val="24"/>
          <w:szCs w:val="24"/>
          <w:lang w:eastAsia="es-MX"/>
        </w:rPr>
        <w:t>Olguin</w:t>
      </w:r>
      <w:proofErr w:type="spellEnd"/>
      <w:r w:rsidRPr="00B825EF">
        <w:rPr>
          <w:rFonts w:eastAsia="Times New Roman" w:cstheme="minorHAnsi"/>
          <w:color w:val="000000" w:themeColor="text1"/>
          <w:sz w:val="24"/>
          <w:szCs w:val="24"/>
          <w:lang w:eastAsia="es-MX"/>
        </w:rPr>
        <w:t xml:space="preserve"> se pronunció en contra de la construcción de la presa San Antonio y exigió que la empresa </w:t>
      </w:r>
      <w:proofErr w:type="spellStart"/>
      <w:r w:rsidRPr="00B825EF">
        <w:rPr>
          <w:rFonts w:eastAsia="Times New Roman" w:cstheme="minorHAnsi"/>
          <w:color w:val="000000" w:themeColor="text1"/>
          <w:sz w:val="24"/>
          <w:szCs w:val="24"/>
          <w:lang w:eastAsia="es-MX"/>
        </w:rPr>
        <w:t>Ingdeshidro</w:t>
      </w:r>
      <w:proofErr w:type="spellEnd"/>
      <w:r w:rsidRPr="00B825EF">
        <w:rPr>
          <w:rFonts w:eastAsia="Times New Roman" w:cstheme="minorHAnsi"/>
          <w:color w:val="000000" w:themeColor="text1"/>
          <w:sz w:val="24"/>
          <w:szCs w:val="24"/>
          <w:lang w:eastAsia="es-MX"/>
        </w:rPr>
        <w:t xml:space="preserve"> se presente ante los pobladores de las seis comunidades afectadas por el trazo de construcción para que expliquen el proyecto. “Las comunidades más vulnerables son las que se quedan siempre hasta el final, por eso es necesario que se transparente toda la información. Es sano hablar con la verdad, siempre”, acotó.</w:t>
      </w:r>
    </w:p>
    <w:p w:rsidR="00B825EF" w:rsidRPr="00B825EF" w:rsidRDefault="00B825EF" w:rsidP="00B825EF">
      <w:pPr>
        <w:shd w:val="clear" w:color="auto" w:fill="FFFFFF"/>
        <w:spacing w:after="0" w:line="315" w:lineRule="atLeast"/>
        <w:textAlignment w:val="baseline"/>
        <w:rPr>
          <w:rFonts w:eastAsia="Times New Roman" w:cstheme="minorHAnsi"/>
          <w:color w:val="000000" w:themeColor="text1"/>
          <w:sz w:val="24"/>
          <w:szCs w:val="24"/>
          <w:lang w:eastAsia="es-MX"/>
        </w:rPr>
      </w:pPr>
      <w:r w:rsidRPr="00B825EF">
        <w:rPr>
          <w:rFonts w:eastAsia="Times New Roman" w:cstheme="minorHAnsi"/>
          <w:b/>
          <w:bCs/>
          <w:noProof/>
          <w:color w:val="000000" w:themeColor="text1"/>
          <w:sz w:val="24"/>
          <w:szCs w:val="24"/>
          <w:bdr w:val="none" w:sz="0" w:space="0" w:color="auto" w:frame="1"/>
          <w:lang w:eastAsia="es-MX"/>
        </w:rPr>
        <w:drawing>
          <wp:inline distT="0" distB="0" distL="0" distR="0" wp14:anchorId="5CB65AEC" wp14:editId="5ACAEC6B">
            <wp:extent cx="1600200" cy="2857500"/>
            <wp:effectExtent l="0" t="0" r="0" b="0"/>
            <wp:docPr id="1" name="Imagen 1" descr="883791_141955202652302_1419899082_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883791_141955202652302_1419899082_o">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0" cy="2857500"/>
                    </a:xfrm>
                    <a:prstGeom prst="rect">
                      <a:avLst/>
                    </a:prstGeom>
                    <a:noFill/>
                    <a:ln>
                      <a:noFill/>
                    </a:ln>
                  </pic:spPr>
                </pic:pic>
              </a:graphicData>
            </a:graphic>
          </wp:inline>
        </w:drawing>
      </w:r>
      <w:r w:rsidRPr="00B825EF">
        <w:rPr>
          <w:rFonts w:eastAsia="Times New Roman" w:cstheme="minorHAnsi"/>
          <w:b/>
          <w:bCs/>
          <w:color w:val="000000" w:themeColor="text1"/>
          <w:sz w:val="24"/>
          <w:szCs w:val="24"/>
          <w:bdr w:val="none" w:sz="0" w:space="0" w:color="auto" w:frame="1"/>
          <w:lang w:eastAsia="es-MX"/>
        </w:rPr>
        <w:t>El Proyecto San Antonio</w:t>
      </w:r>
    </w:p>
    <w:p w:rsidR="00B825EF" w:rsidRPr="00B825EF" w:rsidRDefault="00B825EF" w:rsidP="00B825EF">
      <w:pPr>
        <w:shd w:val="clear" w:color="auto" w:fill="FFFFFF"/>
        <w:spacing w:after="0" w:line="315" w:lineRule="atLeast"/>
        <w:textAlignment w:val="baseline"/>
        <w:rPr>
          <w:rFonts w:eastAsia="Times New Roman" w:cstheme="minorHAnsi"/>
          <w:color w:val="000000" w:themeColor="text1"/>
          <w:sz w:val="24"/>
          <w:szCs w:val="24"/>
          <w:lang w:eastAsia="es-MX"/>
        </w:rPr>
      </w:pPr>
      <w:r w:rsidRPr="00B825EF">
        <w:rPr>
          <w:rFonts w:eastAsia="Times New Roman" w:cstheme="minorHAnsi"/>
          <w:b/>
          <w:bCs/>
          <w:color w:val="000000" w:themeColor="text1"/>
          <w:sz w:val="24"/>
          <w:szCs w:val="24"/>
          <w:bdr w:val="none" w:sz="0" w:space="0" w:color="auto" w:frame="1"/>
          <w:lang w:eastAsia="es-MX"/>
        </w:rPr>
        <w:lastRenderedPageBreak/>
        <w:t>S</w:t>
      </w:r>
      <w:r w:rsidRPr="00B825EF">
        <w:rPr>
          <w:rFonts w:eastAsia="Times New Roman" w:cstheme="minorHAnsi"/>
          <w:color w:val="000000" w:themeColor="text1"/>
          <w:sz w:val="24"/>
          <w:szCs w:val="24"/>
          <w:lang w:eastAsia="es-MX"/>
        </w:rPr>
        <w:t xml:space="preserve">egún datos de </w:t>
      </w:r>
      <w:proofErr w:type="spellStart"/>
      <w:r w:rsidRPr="00B825EF">
        <w:rPr>
          <w:rFonts w:eastAsia="Times New Roman" w:cstheme="minorHAnsi"/>
          <w:color w:val="000000" w:themeColor="text1"/>
          <w:sz w:val="24"/>
          <w:szCs w:val="24"/>
          <w:lang w:eastAsia="es-MX"/>
        </w:rPr>
        <w:t>Ingdeshidro</w:t>
      </w:r>
      <w:proofErr w:type="spellEnd"/>
      <w:r w:rsidRPr="00B825EF">
        <w:rPr>
          <w:rFonts w:eastAsia="Times New Roman" w:cstheme="minorHAnsi"/>
          <w:color w:val="000000" w:themeColor="text1"/>
          <w:sz w:val="24"/>
          <w:szCs w:val="24"/>
          <w:lang w:eastAsia="es-MX"/>
        </w:rPr>
        <w:t xml:space="preserve"> Eléctrica, vertidos en el proyecto ejecutivo de la obra entregado a la Secretaría de Medioambiente y Recursos Naturales (</w:t>
      </w:r>
      <w:proofErr w:type="spellStart"/>
      <w:r w:rsidRPr="00B825EF">
        <w:rPr>
          <w:rFonts w:eastAsia="Times New Roman" w:cstheme="minorHAnsi"/>
          <w:color w:val="000000" w:themeColor="text1"/>
          <w:sz w:val="24"/>
          <w:szCs w:val="24"/>
          <w:lang w:eastAsia="es-MX"/>
        </w:rPr>
        <w:t>Semarnat</w:t>
      </w:r>
      <w:proofErr w:type="spellEnd"/>
      <w:r w:rsidRPr="00B825EF">
        <w:rPr>
          <w:rFonts w:eastAsia="Times New Roman" w:cstheme="minorHAnsi"/>
          <w:color w:val="000000" w:themeColor="text1"/>
          <w:sz w:val="24"/>
          <w:szCs w:val="24"/>
          <w:lang w:eastAsia="es-MX"/>
        </w:rPr>
        <w:t>) hace unas semanas, la construcción deberá empezar en los próximos días con los ajustes de trazo y nivelación del suelo y las conclusiones de las obras de acceso a las comunidades, integradas principalmente por caminos rurales.</w:t>
      </w:r>
    </w:p>
    <w:p w:rsidR="00B825EF" w:rsidRPr="00B825EF" w:rsidRDefault="00B825EF" w:rsidP="00B825EF">
      <w:pPr>
        <w:shd w:val="clear" w:color="auto" w:fill="FFFFFF"/>
        <w:spacing w:after="225" w:line="315" w:lineRule="atLeast"/>
        <w:textAlignment w:val="baseline"/>
        <w:rPr>
          <w:rFonts w:eastAsia="Times New Roman" w:cstheme="minorHAnsi"/>
          <w:color w:val="000000" w:themeColor="text1"/>
          <w:sz w:val="24"/>
          <w:szCs w:val="24"/>
          <w:lang w:eastAsia="es-MX"/>
        </w:rPr>
      </w:pPr>
      <w:r w:rsidRPr="00B825EF">
        <w:rPr>
          <w:rFonts w:eastAsia="Times New Roman" w:cstheme="minorHAnsi"/>
          <w:color w:val="000000" w:themeColor="text1"/>
          <w:sz w:val="24"/>
          <w:szCs w:val="24"/>
          <w:lang w:eastAsia="es-MX"/>
        </w:rPr>
        <w:t xml:space="preserve">Además, prevé que a mediados de este año se realicen las operaciones de desmonte y despalme, así como las obras hidráulicas necesarias en los ríos Zempoala y </w:t>
      </w:r>
      <w:proofErr w:type="spellStart"/>
      <w:r w:rsidRPr="00B825EF">
        <w:rPr>
          <w:rFonts w:eastAsia="Times New Roman" w:cstheme="minorHAnsi"/>
          <w:color w:val="000000" w:themeColor="text1"/>
          <w:sz w:val="24"/>
          <w:szCs w:val="24"/>
          <w:lang w:eastAsia="es-MX"/>
        </w:rPr>
        <w:t>Ateno</w:t>
      </w:r>
      <w:proofErr w:type="spellEnd"/>
      <w:r w:rsidRPr="00B825EF">
        <w:rPr>
          <w:rFonts w:eastAsia="Times New Roman" w:cstheme="minorHAnsi"/>
          <w:color w:val="000000" w:themeColor="text1"/>
          <w:sz w:val="24"/>
          <w:szCs w:val="24"/>
          <w:lang w:eastAsia="es-MX"/>
        </w:rPr>
        <w:t>. En tanto, para principios del próximo año se realizarán las obras electromecánicas, así como el abandono y la rehabilitación de los sitios de obra.</w:t>
      </w:r>
    </w:p>
    <w:p w:rsidR="00B825EF" w:rsidRPr="00B825EF" w:rsidRDefault="00B825EF" w:rsidP="00B825EF">
      <w:pPr>
        <w:shd w:val="clear" w:color="auto" w:fill="FFFFFF"/>
        <w:spacing w:after="0" w:line="315" w:lineRule="atLeast"/>
        <w:textAlignment w:val="baseline"/>
        <w:rPr>
          <w:rFonts w:eastAsia="Times New Roman" w:cstheme="minorHAnsi"/>
          <w:color w:val="000000" w:themeColor="text1"/>
          <w:sz w:val="24"/>
          <w:szCs w:val="24"/>
          <w:lang w:eastAsia="es-MX"/>
        </w:rPr>
      </w:pPr>
      <w:r w:rsidRPr="00B825EF">
        <w:rPr>
          <w:rFonts w:eastAsia="Times New Roman" w:cstheme="minorHAnsi"/>
          <w:color w:val="000000" w:themeColor="text1"/>
          <w:sz w:val="24"/>
          <w:szCs w:val="24"/>
          <w:lang w:eastAsia="es-MX"/>
        </w:rPr>
        <w:t xml:space="preserve">El documento –en poder </w:t>
      </w:r>
      <w:proofErr w:type="spellStart"/>
      <w:r w:rsidRPr="00B825EF">
        <w:rPr>
          <w:rFonts w:eastAsia="Times New Roman" w:cstheme="minorHAnsi"/>
          <w:color w:val="000000" w:themeColor="text1"/>
          <w:sz w:val="24"/>
          <w:szCs w:val="24"/>
          <w:lang w:eastAsia="es-MX"/>
        </w:rPr>
        <w:t>de</w:t>
      </w:r>
      <w:r w:rsidRPr="00B825EF">
        <w:rPr>
          <w:rFonts w:eastAsia="Times New Roman" w:cstheme="minorHAnsi"/>
          <w:i/>
          <w:iCs/>
          <w:color w:val="000000" w:themeColor="text1"/>
          <w:sz w:val="24"/>
          <w:szCs w:val="24"/>
          <w:bdr w:val="none" w:sz="0" w:space="0" w:color="auto" w:frame="1"/>
          <w:lang w:eastAsia="es-MX"/>
        </w:rPr>
        <w:t>La</w:t>
      </w:r>
      <w:proofErr w:type="spellEnd"/>
      <w:r w:rsidRPr="00B825EF">
        <w:rPr>
          <w:rFonts w:eastAsia="Times New Roman" w:cstheme="minorHAnsi"/>
          <w:i/>
          <w:iCs/>
          <w:color w:val="000000" w:themeColor="text1"/>
          <w:sz w:val="24"/>
          <w:szCs w:val="24"/>
          <w:bdr w:val="none" w:sz="0" w:space="0" w:color="auto" w:frame="1"/>
          <w:lang w:eastAsia="es-MX"/>
        </w:rPr>
        <w:t xml:space="preserve"> Jornada de Oriente</w:t>
      </w:r>
      <w:r w:rsidRPr="00B825EF">
        <w:rPr>
          <w:rFonts w:eastAsia="Times New Roman" w:cstheme="minorHAnsi"/>
          <w:color w:val="000000" w:themeColor="text1"/>
          <w:sz w:val="24"/>
          <w:szCs w:val="24"/>
          <w:lang w:eastAsia="es-MX"/>
        </w:rPr>
        <w:t>– especificó que para la construcción de la hidroeléctrica San Antonio se utilizarán mil 700 polines y 5 mil estacas de madera, así como 127 mil metros cúbicos de materiales pétreos, 150 metros cúbicos de agua al mes; cinco toneladas al año de grasas y aceites, así como 80 mil litros al año de combustibles.</w:t>
      </w:r>
    </w:p>
    <w:p w:rsidR="00B825EF" w:rsidRPr="00B825EF" w:rsidRDefault="00B825EF" w:rsidP="00B825EF">
      <w:pPr>
        <w:shd w:val="clear" w:color="auto" w:fill="FFFFFF"/>
        <w:spacing w:after="225" w:line="315" w:lineRule="atLeast"/>
        <w:textAlignment w:val="baseline"/>
        <w:rPr>
          <w:rFonts w:eastAsia="Times New Roman" w:cstheme="minorHAnsi"/>
          <w:color w:val="000000" w:themeColor="text1"/>
          <w:sz w:val="24"/>
          <w:szCs w:val="24"/>
          <w:lang w:eastAsia="es-MX"/>
        </w:rPr>
      </w:pPr>
      <w:r w:rsidRPr="00B825EF">
        <w:rPr>
          <w:rFonts w:eastAsia="Times New Roman" w:cstheme="minorHAnsi"/>
          <w:color w:val="000000" w:themeColor="text1"/>
          <w:sz w:val="24"/>
          <w:szCs w:val="24"/>
          <w:lang w:eastAsia="es-MX"/>
        </w:rPr>
        <w:t>Ante ello, la empresa reconoció que debido a la construcción de la represa habría 43 daños ambientales y humanos en la franja limítrofe de los seis municipios por donde pasarán los trazos de construcción, entre los que destacan los riesgos de accidentes, la contaminación de aire, agua y tierra, además del perjuicio contra especies de flora y fauna endémicas de la región.</w:t>
      </w:r>
    </w:p>
    <w:p w:rsidR="00B825EF" w:rsidRPr="00B825EF" w:rsidRDefault="00B825EF" w:rsidP="00B825EF">
      <w:pPr>
        <w:shd w:val="clear" w:color="auto" w:fill="FFFFFF"/>
        <w:spacing w:after="225" w:line="315" w:lineRule="atLeast"/>
        <w:textAlignment w:val="baseline"/>
        <w:rPr>
          <w:rFonts w:eastAsia="Times New Roman" w:cstheme="minorHAnsi"/>
          <w:color w:val="000000" w:themeColor="text1"/>
          <w:sz w:val="24"/>
          <w:szCs w:val="24"/>
          <w:lang w:eastAsia="es-MX"/>
        </w:rPr>
      </w:pPr>
      <w:r w:rsidRPr="00B825EF">
        <w:rPr>
          <w:rFonts w:eastAsia="Times New Roman" w:cstheme="minorHAnsi"/>
          <w:color w:val="000000" w:themeColor="text1"/>
          <w:sz w:val="24"/>
          <w:szCs w:val="24"/>
          <w:lang w:eastAsia="es-MX"/>
        </w:rPr>
        <w:t xml:space="preserve">A pesar de ello, </w:t>
      </w:r>
      <w:proofErr w:type="spellStart"/>
      <w:r w:rsidRPr="00B825EF">
        <w:rPr>
          <w:rFonts w:eastAsia="Times New Roman" w:cstheme="minorHAnsi"/>
          <w:color w:val="000000" w:themeColor="text1"/>
          <w:sz w:val="24"/>
          <w:szCs w:val="24"/>
          <w:lang w:eastAsia="es-MX"/>
        </w:rPr>
        <w:t>Ingdeshidro</w:t>
      </w:r>
      <w:proofErr w:type="spellEnd"/>
      <w:r w:rsidRPr="00B825EF">
        <w:rPr>
          <w:rFonts w:eastAsia="Times New Roman" w:cstheme="minorHAnsi"/>
          <w:color w:val="000000" w:themeColor="text1"/>
          <w:sz w:val="24"/>
          <w:szCs w:val="24"/>
          <w:lang w:eastAsia="es-MX"/>
        </w:rPr>
        <w:t xml:space="preserve"> reportó que los daños a la salud de la población serán nulos, ya que el proceso constructivo se realiza en sitios alejados de zonas urbanas, y en localidades con baja densidad de población.</w:t>
      </w:r>
    </w:p>
    <w:p w:rsidR="00B825EF" w:rsidRPr="00B825EF" w:rsidRDefault="00B825EF" w:rsidP="00B825EF">
      <w:pPr>
        <w:shd w:val="clear" w:color="auto" w:fill="FFFFFF"/>
        <w:spacing w:after="0" w:line="315" w:lineRule="atLeast"/>
        <w:textAlignment w:val="baseline"/>
        <w:rPr>
          <w:rFonts w:eastAsia="Times New Roman" w:cstheme="minorHAnsi"/>
          <w:color w:val="000000" w:themeColor="text1"/>
          <w:sz w:val="24"/>
          <w:szCs w:val="24"/>
          <w:lang w:eastAsia="es-MX"/>
        </w:rPr>
      </w:pPr>
      <w:r w:rsidRPr="00B825EF">
        <w:rPr>
          <w:rFonts w:eastAsia="Times New Roman" w:cstheme="minorHAnsi"/>
          <w:b/>
          <w:bCs/>
          <w:color w:val="000000" w:themeColor="text1"/>
          <w:sz w:val="24"/>
          <w:szCs w:val="24"/>
          <w:bdr w:val="none" w:sz="0" w:space="0" w:color="auto" w:frame="1"/>
          <w:lang w:eastAsia="es-MX"/>
        </w:rPr>
        <w:t>A</w:t>
      </w:r>
      <w:r w:rsidRPr="00B825EF">
        <w:rPr>
          <w:rFonts w:eastAsia="Times New Roman" w:cstheme="minorHAnsi"/>
          <w:color w:val="000000" w:themeColor="text1"/>
          <w:sz w:val="24"/>
          <w:szCs w:val="24"/>
          <w:lang w:eastAsia="es-MX"/>
        </w:rPr>
        <w:t>demás, agrega la empresa, no se emplearán sustancias químicas contaminantes o procesos que pongan en riesgo la integridad física de la población en general; al contrario, especificó que la salud de la población será mejorada por el funcionamiento del sistema hidroeléctrico, debido a que existirá la eliminación de material de azolve de la cuenca, promoviendo una mejor circulación del agua en el sistema, promoviendo el saneamiento de las aguas del río Zempoala.</w:t>
      </w:r>
    </w:p>
    <w:p w:rsidR="00B825EF" w:rsidRPr="00B825EF" w:rsidRDefault="00B825EF" w:rsidP="00B825EF">
      <w:pPr>
        <w:shd w:val="clear" w:color="auto" w:fill="FFFFFF"/>
        <w:spacing w:after="225" w:line="315" w:lineRule="atLeast"/>
        <w:textAlignment w:val="baseline"/>
        <w:rPr>
          <w:rFonts w:eastAsia="Times New Roman" w:cstheme="minorHAnsi"/>
          <w:color w:val="000000" w:themeColor="text1"/>
          <w:sz w:val="24"/>
          <w:szCs w:val="24"/>
          <w:lang w:eastAsia="es-MX"/>
        </w:rPr>
      </w:pPr>
      <w:r w:rsidRPr="00B825EF">
        <w:rPr>
          <w:rFonts w:eastAsia="Times New Roman" w:cstheme="minorHAnsi"/>
          <w:color w:val="000000" w:themeColor="text1"/>
          <w:sz w:val="24"/>
          <w:szCs w:val="24"/>
          <w:lang w:eastAsia="es-MX"/>
        </w:rPr>
        <w:t>De acuerdo con la empresa, la razón por la que el proyecto de Hidroeléctrica San Antonio está ubicado en varias demarcaciones municipales atiende a que la naturaleza de aprovechamiento hídrico, y sus obras y estructuras, se localizan principalmente en las orillas del río Zempoala, el cual es utilizado como toponimia de los límites político–administrativos de los municipios.</w:t>
      </w:r>
    </w:p>
    <w:p w:rsidR="00B825EF" w:rsidRPr="00B825EF" w:rsidRDefault="00B825EF" w:rsidP="00B825EF">
      <w:pPr>
        <w:shd w:val="clear" w:color="auto" w:fill="FFFFFF"/>
        <w:spacing w:after="225" w:line="315" w:lineRule="atLeast"/>
        <w:textAlignment w:val="baseline"/>
        <w:rPr>
          <w:rFonts w:eastAsia="Times New Roman" w:cstheme="minorHAnsi"/>
          <w:color w:val="000000" w:themeColor="text1"/>
          <w:sz w:val="24"/>
          <w:szCs w:val="24"/>
          <w:lang w:eastAsia="es-MX"/>
        </w:rPr>
      </w:pPr>
      <w:r w:rsidRPr="00B825EF">
        <w:rPr>
          <w:rFonts w:eastAsia="Times New Roman" w:cstheme="minorHAnsi"/>
          <w:color w:val="000000" w:themeColor="text1"/>
          <w:sz w:val="24"/>
          <w:szCs w:val="24"/>
          <w:lang w:eastAsia="es-MX"/>
        </w:rPr>
        <w:t xml:space="preserve">La empresa </w:t>
      </w:r>
      <w:proofErr w:type="spellStart"/>
      <w:r w:rsidRPr="00B825EF">
        <w:rPr>
          <w:rFonts w:eastAsia="Times New Roman" w:cstheme="minorHAnsi"/>
          <w:color w:val="000000" w:themeColor="text1"/>
          <w:sz w:val="24"/>
          <w:szCs w:val="24"/>
          <w:lang w:eastAsia="es-MX"/>
        </w:rPr>
        <w:t>Ingdeshidro</w:t>
      </w:r>
      <w:proofErr w:type="spellEnd"/>
      <w:r w:rsidRPr="00B825EF">
        <w:rPr>
          <w:rFonts w:eastAsia="Times New Roman" w:cstheme="minorHAnsi"/>
          <w:color w:val="000000" w:themeColor="text1"/>
          <w:sz w:val="24"/>
          <w:szCs w:val="24"/>
          <w:lang w:eastAsia="es-MX"/>
        </w:rPr>
        <w:t xml:space="preserve"> abundó que el proyecto aprovechará las aguas del río Zempoala y también del río </w:t>
      </w:r>
      <w:proofErr w:type="spellStart"/>
      <w:r w:rsidRPr="00B825EF">
        <w:rPr>
          <w:rFonts w:eastAsia="Times New Roman" w:cstheme="minorHAnsi"/>
          <w:color w:val="000000" w:themeColor="text1"/>
          <w:sz w:val="24"/>
          <w:szCs w:val="24"/>
          <w:lang w:eastAsia="es-MX"/>
        </w:rPr>
        <w:t>Ateno</w:t>
      </w:r>
      <w:proofErr w:type="spellEnd"/>
      <w:r w:rsidRPr="00B825EF">
        <w:rPr>
          <w:rFonts w:eastAsia="Times New Roman" w:cstheme="minorHAnsi"/>
          <w:color w:val="000000" w:themeColor="text1"/>
          <w:sz w:val="24"/>
          <w:szCs w:val="24"/>
          <w:lang w:eastAsia="es-MX"/>
        </w:rPr>
        <w:t xml:space="preserve">, con afectaciones leves en las localidades cercanas a los sitios de las obras de infraestructura como </w:t>
      </w:r>
      <w:proofErr w:type="spellStart"/>
      <w:r w:rsidRPr="00B825EF">
        <w:rPr>
          <w:rFonts w:eastAsia="Times New Roman" w:cstheme="minorHAnsi"/>
          <w:color w:val="000000" w:themeColor="text1"/>
          <w:sz w:val="24"/>
          <w:szCs w:val="24"/>
          <w:lang w:eastAsia="es-MX"/>
        </w:rPr>
        <w:t>Xochitlán</w:t>
      </w:r>
      <w:proofErr w:type="spellEnd"/>
      <w:r w:rsidRPr="00B825EF">
        <w:rPr>
          <w:rFonts w:eastAsia="Times New Roman" w:cstheme="minorHAnsi"/>
          <w:color w:val="000000" w:themeColor="text1"/>
          <w:sz w:val="24"/>
          <w:szCs w:val="24"/>
          <w:lang w:eastAsia="es-MX"/>
        </w:rPr>
        <w:t xml:space="preserve"> y </w:t>
      </w:r>
      <w:proofErr w:type="spellStart"/>
      <w:r w:rsidRPr="00B825EF">
        <w:rPr>
          <w:rFonts w:eastAsia="Times New Roman" w:cstheme="minorHAnsi"/>
          <w:color w:val="000000" w:themeColor="text1"/>
          <w:sz w:val="24"/>
          <w:szCs w:val="24"/>
          <w:lang w:eastAsia="es-MX"/>
        </w:rPr>
        <w:t>Tzontecomata</w:t>
      </w:r>
      <w:proofErr w:type="spellEnd"/>
      <w:r w:rsidRPr="00B825EF">
        <w:rPr>
          <w:rFonts w:eastAsia="Times New Roman" w:cstheme="minorHAnsi"/>
          <w:color w:val="000000" w:themeColor="text1"/>
          <w:sz w:val="24"/>
          <w:szCs w:val="24"/>
          <w:lang w:eastAsia="es-MX"/>
        </w:rPr>
        <w:t xml:space="preserve">, en </w:t>
      </w:r>
      <w:proofErr w:type="spellStart"/>
      <w:r w:rsidRPr="00B825EF">
        <w:rPr>
          <w:rFonts w:eastAsia="Times New Roman" w:cstheme="minorHAnsi"/>
          <w:color w:val="000000" w:themeColor="text1"/>
          <w:sz w:val="24"/>
          <w:szCs w:val="24"/>
          <w:lang w:eastAsia="es-MX"/>
        </w:rPr>
        <w:t>Xochitlán</w:t>
      </w:r>
      <w:proofErr w:type="spellEnd"/>
      <w:r w:rsidRPr="00B825EF">
        <w:rPr>
          <w:rFonts w:eastAsia="Times New Roman" w:cstheme="minorHAnsi"/>
          <w:color w:val="000000" w:themeColor="text1"/>
          <w:sz w:val="24"/>
          <w:szCs w:val="24"/>
          <w:lang w:eastAsia="es-MX"/>
        </w:rPr>
        <w:t xml:space="preserve"> de Vicente Suárez, y Tuxtla, en Zapotitlán de Méndez.</w:t>
      </w:r>
    </w:p>
    <w:p w:rsidR="00B825EF" w:rsidRPr="00B825EF" w:rsidRDefault="00B825EF" w:rsidP="00B825EF">
      <w:pPr>
        <w:shd w:val="clear" w:color="auto" w:fill="FFFFFF"/>
        <w:spacing w:after="225" w:line="315" w:lineRule="atLeast"/>
        <w:jc w:val="center"/>
        <w:textAlignment w:val="baseline"/>
        <w:rPr>
          <w:rFonts w:eastAsia="Times New Roman" w:cstheme="minorHAnsi"/>
          <w:color w:val="000000" w:themeColor="text1"/>
          <w:sz w:val="24"/>
          <w:szCs w:val="24"/>
          <w:lang w:eastAsia="es-MX"/>
        </w:rPr>
      </w:pPr>
      <w:r w:rsidRPr="00B825EF">
        <w:rPr>
          <w:rFonts w:eastAsia="Times New Roman" w:cstheme="minorHAnsi"/>
          <w:color w:val="000000" w:themeColor="text1"/>
          <w:sz w:val="24"/>
          <w:szCs w:val="24"/>
          <w:lang w:eastAsia="es-MX"/>
        </w:rPr>
        <w:t>* * *</w:t>
      </w:r>
    </w:p>
    <w:p w:rsidR="00B825EF" w:rsidRPr="00B825EF" w:rsidRDefault="00B825EF" w:rsidP="00B825EF">
      <w:pPr>
        <w:rPr>
          <w:rFonts w:cstheme="minorHAnsi"/>
          <w:color w:val="000000" w:themeColor="text1"/>
          <w:sz w:val="24"/>
          <w:szCs w:val="24"/>
        </w:rPr>
      </w:pPr>
    </w:p>
    <w:p w:rsidR="0031439D" w:rsidRPr="00B825EF" w:rsidRDefault="00B825EF" w:rsidP="00B825EF">
      <w:pPr>
        <w:rPr>
          <w:rFonts w:cstheme="minorHAnsi"/>
          <w:color w:val="000000" w:themeColor="text1"/>
          <w:sz w:val="24"/>
          <w:szCs w:val="24"/>
        </w:rPr>
      </w:pPr>
      <w:r w:rsidRPr="00B825EF">
        <w:rPr>
          <w:rFonts w:cstheme="minorHAnsi"/>
          <w:color w:val="000000" w:themeColor="text1"/>
          <w:sz w:val="24"/>
          <w:szCs w:val="24"/>
        </w:rPr>
        <w:t xml:space="preserve">REFERENCIA: </w:t>
      </w:r>
      <w:hyperlink r:id="rId11" w:history="1">
        <w:r w:rsidRPr="00B825EF">
          <w:rPr>
            <w:rStyle w:val="Hipervnculo"/>
            <w:rFonts w:cstheme="minorHAnsi"/>
            <w:color w:val="000000" w:themeColor="text1"/>
            <w:sz w:val="24"/>
            <w:szCs w:val="24"/>
          </w:rPr>
          <w:t>http://www.revistafragua.net/?p=946</w:t>
        </w:r>
      </w:hyperlink>
    </w:p>
    <w:p w:rsidR="00B825EF" w:rsidRPr="00B825EF" w:rsidRDefault="00B825EF">
      <w:pPr>
        <w:rPr>
          <w:rFonts w:cstheme="minorHAnsi"/>
          <w:color w:val="000000" w:themeColor="text1"/>
          <w:sz w:val="24"/>
          <w:szCs w:val="24"/>
        </w:rPr>
      </w:pPr>
    </w:p>
    <w:sectPr w:rsidR="00B825EF" w:rsidRPr="00B825E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5EF"/>
    <w:rsid w:val="00052026"/>
    <w:rsid w:val="00086333"/>
    <w:rsid w:val="0013123B"/>
    <w:rsid w:val="0031439D"/>
    <w:rsid w:val="003D6ABD"/>
    <w:rsid w:val="004A0E17"/>
    <w:rsid w:val="00652EC7"/>
    <w:rsid w:val="006B4EC4"/>
    <w:rsid w:val="00805BF1"/>
    <w:rsid w:val="00822BC4"/>
    <w:rsid w:val="009B5867"/>
    <w:rsid w:val="00A80B0E"/>
    <w:rsid w:val="00B825EF"/>
    <w:rsid w:val="00F91B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B825E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825EF"/>
    <w:rPr>
      <w:rFonts w:ascii="Times New Roman" w:eastAsia="Times New Roman" w:hAnsi="Times New Roman" w:cs="Times New Roman"/>
      <w:b/>
      <w:bCs/>
      <w:sz w:val="36"/>
      <w:szCs w:val="36"/>
      <w:lang w:eastAsia="es-MX"/>
    </w:rPr>
  </w:style>
  <w:style w:type="character" w:styleId="Hipervnculo">
    <w:name w:val="Hyperlink"/>
    <w:basedOn w:val="Fuentedeprrafopredeter"/>
    <w:uiPriority w:val="99"/>
    <w:semiHidden/>
    <w:unhideWhenUsed/>
    <w:rsid w:val="00B825EF"/>
    <w:rPr>
      <w:color w:val="0000FF"/>
      <w:u w:val="single"/>
    </w:rPr>
  </w:style>
  <w:style w:type="character" w:customStyle="1" w:styleId="entry-date">
    <w:name w:val="entry-date"/>
    <w:basedOn w:val="Fuentedeprrafopredeter"/>
    <w:rsid w:val="00B825EF"/>
  </w:style>
  <w:style w:type="character" w:customStyle="1" w:styleId="apple-converted-space">
    <w:name w:val="apple-converted-space"/>
    <w:basedOn w:val="Fuentedeprrafopredeter"/>
    <w:rsid w:val="00B825EF"/>
  </w:style>
  <w:style w:type="paragraph" w:styleId="NormalWeb">
    <w:name w:val="Normal (Web)"/>
    <w:basedOn w:val="Normal"/>
    <w:uiPriority w:val="99"/>
    <w:semiHidden/>
    <w:unhideWhenUsed/>
    <w:rsid w:val="00B825E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B825EF"/>
    <w:rPr>
      <w:b/>
      <w:bCs/>
    </w:rPr>
  </w:style>
  <w:style w:type="character" w:styleId="nfasis">
    <w:name w:val="Emphasis"/>
    <w:basedOn w:val="Fuentedeprrafopredeter"/>
    <w:uiPriority w:val="20"/>
    <w:qFormat/>
    <w:rsid w:val="00B825EF"/>
    <w:rPr>
      <w:i/>
      <w:iCs/>
    </w:rPr>
  </w:style>
  <w:style w:type="paragraph" w:styleId="Textodeglobo">
    <w:name w:val="Balloon Text"/>
    <w:basedOn w:val="Normal"/>
    <w:link w:val="TextodegloboCar"/>
    <w:uiPriority w:val="99"/>
    <w:semiHidden/>
    <w:unhideWhenUsed/>
    <w:rsid w:val="00B825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5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B825E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825EF"/>
    <w:rPr>
      <w:rFonts w:ascii="Times New Roman" w:eastAsia="Times New Roman" w:hAnsi="Times New Roman" w:cs="Times New Roman"/>
      <w:b/>
      <w:bCs/>
      <w:sz w:val="36"/>
      <w:szCs w:val="36"/>
      <w:lang w:eastAsia="es-MX"/>
    </w:rPr>
  </w:style>
  <w:style w:type="character" w:styleId="Hipervnculo">
    <w:name w:val="Hyperlink"/>
    <w:basedOn w:val="Fuentedeprrafopredeter"/>
    <w:uiPriority w:val="99"/>
    <w:semiHidden/>
    <w:unhideWhenUsed/>
    <w:rsid w:val="00B825EF"/>
    <w:rPr>
      <w:color w:val="0000FF"/>
      <w:u w:val="single"/>
    </w:rPr>
  </w:style>
  <w:style w:type="character" w:customStyle="1" w:styleId="entry-date">
    <w:name w:val="entry-date"/>
    <w:basedOn w:val="Fuentedeprrafopredeter"/>
    <w:rsid w:val="00B825EF"/>
  </w:style>
  <w:style w:type="character" w:customStyle="1" w:styleId="apple-converted-space">
    <w:name w:val="apple-converted-space"/>
    <w:basedOn w:val="Fuentedeprrafopredeter"/>
    <w:rsid w:val="00B825EF"/>
  </w:style>
  <w:style w:type="paragraph" w:styleId="NormalWeb">
    <w:name w:val="Normal (Web)"/>
    <w:basedOn w:val="Normal"/>
    <w:uiPriority w:val="99"/>
    <w:semiHidden/>
    <w:unhideWhenUsed/>
    <w:rsid w:val="00B825E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B825EF"/>
    <w:rPr>
      <w:b/>
      <w:bCs/>
    </w:rPr>
  </w:style>
  <w:style w:type="character" w:styleId="nfasis">
    <w:name w:val="Emphasis"/>
    <w:basedOn w:val="Fuentedeprrafopredeter"/>
    <w:uiPriority w:val="20"/>
    <w:qFormat/>
    <w:rsid w:val="00B825EF"/>
    <w:rPr>
      <w:i/>
      <w:iCs/>
    </w:rPr>
  </w:style>
  <w:style w:type="paragraph" w:styleId="Textodeglobo">
    <w:name w:val="Balloon Text"/>
    <w:basedOn w:val="Normal"/>
    <w:link w:val="TextodegloboCar"/>
    <w:uiPriority w:val="99"/>
    <w:semiHidden/>
    <w:unhideWhenUsed/>
    <w:rsid w:val="00B825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5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434538">
      <w:bodyDiv w:val="1"/>
      <w:marLeft w:val="0"/>
      <w:marRight w:val="0"/>
      <w:marTop w:val="0"/>
      <w:marBottom w:val="0"/>
      <w:divBdr>
        <w:top w:val="none" w:sz="0" w:space="0" w:color="auto"/>
        <w:left w:val="none" w:sz="0" w:space="0" w:color="auto"/>
        <w:bottom w:val="none" w:sz="0" w:space="0" w:color="auto"/>
        <w:right w:val="none" w:sz="0" w:space="0" w:color="auto"/>
      </w:divBdr>
      <w:divsChild>
        <w:div w:id="682711994">
          <w:marLeft w:val="0"/>
          <w:marRight w:val="0"/>
          <w:marTop w:val="0"/>
          <w:marBottom w:val="0"/>
          <w:divBdr>
            <w:top w:val="none" w:sz="0" w:space="0" w:color="auto"/>
            <w:left w:val="none" w:sz="0" w:space="0" w:color="auto"/>
            <w:bottom w:val="none" w:sz="0" w:space="0" w:color="auto"/>
            <w:right w:val="none" w:sz="0" w:space="0" w:color="auto"/>
          </w:divBdr>
          <w:divsChild>
            <w:div w:id="1834562201">
              <w:marLeft w:val="0"/>
              <w:marRight w:val="0"/>
              <w:marTop w:val="0"/>
              <w:marBottom w:val="0"/>
              <w:divBdr>
                <w:top w:val="none" w:sz="0" w:space="0" w:color="auto"/>
                <w:left w:val="none" w:sz="0" w:space="0" w:color="auto"/>
                <w:bottom w:val="none" w:sz="0" w:space="0" w:color="auto"/>
                <w:right w:val="none" w:sz="0" w:space="0" w:color="auto"/>
              </w:divBdr>
            </w:div>
          </w:divsChild>
        </w:div>
        <w:div w:id="494419469">
          <w:marLeft w:val="0"/>
          <w:marRight w:val="0"/>
          <w:marTop w:val="0"/>
          <w:marBottom w:val="0"/>
          <w:divBdr>
            <w:top w:val="none" w:sz="0" w:space="0" w:color="auto"/>
            <w:left w:val="none" w:sz="0" w:space="0" w:color="auto"/>
            <w:bottom w:val="none" w:sz="0" w:space="0" w:color="auto"/>
            <w:right w:val="none" w:sz="0" w:space="0" w:color="auto"/>
          </w:divBdr>
          <w:divsChild>
            <w:div w:id="486090769">
              <w:marLeft w:val="75"/>
              <w:marRight w:val="75"/>
              <w:marTop w:val="0"/>
              <w:marBottom w:val="0"/>
              <w:divBdr>
                <w:top w:val="none" w:sz="0" w:space="0" w:color="auto"/>
                <w:left w:val="none" w:sz="0" w:space="0" w:color="auto"/>
                <w:bottom w:val="none" w:sz="0" w:space="0" w:color="auto"/>
                <w:right w:val="none" w:sz="0" w:space="0" w:color="auto"/>
              </w:divBdr>
            </w:div>
          </w:divsChild>
        </w:div>
        <w:div w:id="1608351009">
          <w:marLeft w:val="0"/>
          <w:marRight w:val="0"/>
          <w:marTop w:val="0"/>
          <w:marBottom w:val="0"/>
          <w:divBdr>
            <w:top w:val="none" w:sz="0" w:space="0" w:color="auto"/>
            <w:left w:val="none" w:sz="0" w:space="0" w:color="auto"/>
            <w:bottom w:val="none" w:sz="0" w:space="0" w:color="auto"/>
            <w:right w:val="none" w:sz="0" w:space="0" w:color="auto"/>
          </w:divBdr>
          <w:divsChild>
            <w:div w:id="2134790135">
              <w:marLeft w:val="0"/>
              <w:marRight w:val="0"/>
              <w:marTop w:val="0"/>
              <w:marBottom w:val="0"/>
              <w:divBdr>
                <w:top w:val="none" w:sz="0" w:space="0" w:color="auto"/>
                <w:left w:val="none" w:sz="0" w:space="0" w:color="auto"/>
                <w:bottom w:val="none" w:sz="0" w:space="0" w:color="auto"/>
                <w:right w:val="none" w:sz="0" w:space="0" w:color="auto"/>
              </w:divBdr>
              <w:divsChild>
                <w:div w:id="869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evistafragua.net/wp-content/uploads/2013/03/893657_141956105985545_2064416162_o.jp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revistafragua.net/?p=946" TargetMode="External"/><Relationship Id="rId5" Type="http://schemas.openxmlformats.org/officeDocument/2006/relationships/hyperlink" Target="http://www.revistafragua.net/wp-content/uploads/2013/03/903325_141955849318904_2134540516_o1.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revistafragua.net/wp-content/uploads/2013/03/883791_141955202652302_1419899082_o.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1352</Words>
  <Characters>7438</Characters>
  <Application>Microsoft Office Word</Application>
  <DocSecurity>0</DocSecurity>
  <Lines>61</Lines>
  <Paragraphs>17</Paragraphs>
  <ScaleCrop>false</ScaleCrop>
  <Company/>
  <LinksUpToDate>false</LinksUpToDate>
  <CharactersWithSpaces>8773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2013-04-08T17:11:00Z</dcterms:created>
  <dcterms:modified xsi:type="dcterms:W3CDTF">2013-04-08T18:32:00Z</dcterms:modified>
</cp:coreProperties>
</file>