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C8" w:rsidRPr="00E41CC8" w:rsidRDefault="00E41CC8" w:rsidP="00E41CC8">
      <w:pPr>
        <w:spacing w:after="0" w:line="300" w:lineRule="atLeast"/>
        <w:textAlignment w:val="baseline"/>
        <w:outlineLvl w:val="1"/>
        <w:rPr>
          <w:rFonts w:eastAsia="Times New Roman" w:cstheme="minorHAnsi"/>
          <w:b/>
          <w:color w:val="010D37"/>
          <w:spacing w:val="-15"/>
          <w:sz w:val="24"/>
          <w:szCs w:val="24"/>
          <w:lang w:eastAsia="es-MX"/>
        </w:rPr>
      </w:pPr>
      <w:r w:rsidRPr="00E41CC8">
        <w:rPr>
          <w:rFonts w:eastAsia="Times New Roman" w:cstheme="minorHAnsi"/>
          <w:b/>
          <w:color w:val="010D37"/>
          <w:spacing w:val="-15"/>
          <w:sz w:val="24"/>
          <w:szCs w:val="24"/>
          <w:lang w:eastAsia="es-MX"/>
        </w:rPr>
        <w:t>Rechazan pobladores “empresas de muerte”</w:t>
      </w:r>
    </w:p>
    <w:tbl>
      <w:tblPr>
        <w:tblW w:w="15" w:type="dxa"/>
        <w:tblCellMar>
          <w:left w:w="0" w:type="dxa"/>
          <w:right w:w="0" w:type="dxa"/>
        </w:tblCellMar>
        <w:tblLook w:val="04A0" w:firstRow="1" w:lastRow="0" w:firstColumn="1" w:lastColumn="0" w:noHBand="0" w:noVBand="1"/>
      </w:tblPr>
      <w:tblGrid>
        <w:gridCol w:w="15"/>
      </w:tblGrid>
      <w:tr w:rsidR="00E41CC8" w:rsidRPr="00E41CC8" w:rsidTr="00E41CC8">
        <w:tc>
          <w:tcPr>
            <w:tcW w:w="0" w:type="auto"/>
            <w:tcBorders>
              <w:top w:val="nil"/>
              <w:left w:val="nil"/>
              <w:bottom w:val="nil"/>
              <w:right w:val="nil"/>
            </w:tcBorders>
            <w:shd w:val="clear" w:color="auto" w:fill="auto"/>
            <w:vAlign w:val="bottom"/>
            <w:hideMark/>
          </w:tcPr>
          <w:p w:rsidR="00E41CC8" w:rsidRPr="00E41CC8" w:rsidRDefault="00E41CC8" w:rsidP="00E41CC8">
            <w:pPr>
              <w:spacing w:after="0" w:line="240" w:lineRule="auto"/>
              <w:rPr>
                <w:rFonts w:eastAsia="Times New Roman" w:cstheme="minorHAnsi"/>
                <w:sz w:val="24"/>
                <w:szCs w:val="24"/>
                <w:lang w:eastAsia="es-MX"/>
              </w:rPr>
            </w:pPr>
          </w:p>
        </w:tc>
      </w:tr>
      <w:tr w:rsidR="00E41CC8" w:rsidRPr="00E41CC8" w:rsidTr="00E41CC8">
        <w:tc>
          <w:tcPr>
            <w:tcW w:w="0" w:type="auto"/>
            <w:tcBorders>
              <w:top w:val="nil"/>
              <w:left w:val="nil"/>
              <w:bottom w:val="nil"/>
              <w:right w:val="nil"/>
            </w:tcBorders>
            <w:shd w:val="clear" w:color="auto" w:fill="auto"/>
            <w:vAlign w:val="bottom"/>
            <w:hideMark/>
          </w:tcPr>
          <w:p w:rsidR="00E41CC8" w:rsidRPr="00E41CC8" w:rsidRDefault="00E41CC8" w:rsidP="00E41CC8">
            <w:pPr>
              <w:spacing w:after="0" w:line="240" w:lineRule="auto"/>
              <w:rPr>
                <w:rFonts w:eastAsia="Times New Roman" w:cstheme="minorHAnsi"/>
                <w:sz w:val="24"/>
                <w:szCs w:val="24"/>
                <w:lang w:eastAsia="es-MX"/>
              </w:rPr>
            </w:pPr>
          </w:p>
        </w:tc>
      </w:tr>
    </w:tbl>
    <w:p w:rsidR="00E41CC8" w:rsidRDefault="00E41CC8" w:rsidP="00E41CC8">
      <w:pPr>
        <w:spacing w:after="0" w:line="336" w:lineRule="atLeast"/>
        <w:textAlignment w:val="baseline"/>
        <w:rPr>
          <w:rFonts w:eastAsia="Times New Roman" w:cstheme="minorHAnsi"/>
          <w:b/>
          <w:bCs/>
          <w:color w:val="222222"/>
          <w:sz w:val="24"/>
          <w:szCs w:val="24"/>
          <w:bdr w:val="none" w:sz="0" w:space="0" w:color="auto" w:frame="1"/>
          <w:lang w:eastAsia="es-MX"/>
        </w:rPr>
      </w:pPr>
      <w:r>
        <w:rPr>
          <w:rFonts w:eastAsia="Times New Roman" w:cstheme="minorHAnsi"/>
          <w:b/>
          <w:bCs/>
          <w:color w:val="222222"/>
          <w:sz w:val="24"/>
          <w:szCs w:val="24"/>
          <w:bdr w:val="none" w:sz="0" w:space="0" w:color="auto" w:frame="1"/>
          <w:lang w:eastAsia="es-MX"/>
        </w:rPr>
        <w:t> Carlos ROCHA, EL POPULA     21 ABRIL 2013</w:t>
      </w:r>
    </w:p>
    <w:p w:rsidR="00E41CC8" w:rsidRPr="00E41CC8" w:rsidRDefault="00E41CC8" w:rsidP="00E41CC8">
      <w:pPr>
        <w:spacing w:after="0" w:line="336" w:lineRule="atLeast"/>
        <w:textAlignment w:val="baseline"/>
        <w:rPr>
          <w:rFonts w:eastAsia="Times New Roman" w:cstheme="minorHAnsi"/>
          <w:b/>
          <w:bCs/>
          <w:color w:val="222222"/>
          <w:sz w:val="24"/>
          <w:szCs w:val="24"/>
          <w:bdr w:val="none" w:sz="0" w:space="0" w:color="auto" w:frame="1"/>
          <w:lang w:eastAsia="es-MX"/>
        </w:rPr>
      </w:pP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TETELA DE Ocampo.- LA SIERRA de Puebla se levantó de manera organizada. Ayer, por lo menos veinte organizaciones del frente Serranos Unidos en Resistencia Indígena se congregaron en esta comunidad para acercarse al comisionado del Diálogo con los Pueblos Indígenas del gobierno federal, Jaime Martínez Veloz.</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Al mediodía, los representantes de la Sierra Norte de Puebla tomaron la palabra para coincidir en su rechazo a las “empresas de muerte”, como las mineras, las presas y las termoeléctricas, que con la justificación de traer el progreso, destruyen sus tierras.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Con micrófono en mano, los serranos externaron al representante del gobierno federal que defenderán su movimiento, debido a que es una forma de parar los proyectos que atentan contra el bienestar de la comunidad.</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Jaime Martínez Veloz, enviado del gobierno federal, escuchó claro el mensaje: “La tierra no se vende, la tierra se defiende”.</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 xml:space="preserve">Germán Romero, líder de la organización social </w:t>
      </w:r>
      <w:proofErr w:type="spellStart"/>
      <w:r w:rsidRPr="00E41CC8">
        <w:rPr>
          <w:rFonts w:eastAsia="Times New Roman" w:cstheme="minorHAnsi"/>
          <w:color w:val="222222"/>
          <w:sz w:val="24"/>
          <w:szCs w:val="24"/>
          <w:lang w:eastAsia="es-MX"/>
        </w:rPr>
        <w:t>Tetela</w:t>
      </w:r>
      <w:proofErr w:type="spellEnd"/>
      <w:r w:rsidRPr="00E41CC8">
        <w:rPr>
          <w:rFonts w:eastAsia="Times New Roman" w:cstheme="minorHAnsi"/>
          <w:color w:val="222222"/>
          <w:sz w:val="24"/>
          <w:szCs w:val="24"/>
          <w:lang w:eastAsia="es-MX"/>
        </w:rPr>
        <w:t xml:space="preserve"> hacia el Futuro y anfitrión del evento, enfatizó que “se hablaría fuerte, pero con respeto” ante la autoridad federal.</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“Con su visita, usted hace que volvamos a creer en el gobierno federal y es que muy pocos periódicos se atreven a exponer el grave problema que está sufriendo México. Los grupos de poder le han puesto los ojos a la riqueza… y que quede claro, no es una guerra contra el gobierno, sólo defendemos nuestro patrimonio”, expresó.</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b/>
          <w:bCs/>
          <w:color w:val="222222"/>
          <w:sz w:val="24"/>
          <w:szCs w:val="24"/>
          <w:bdr w:val="none" w:sz="0" w:space="0" w:color="auto" w:frame="1"/>
          <w:lang w:eastAsia="es-MX"/>
        </w:rPr>
        <w:t>Proyectos peligrosos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 xml:space="preserve">El líder </w:t>
      </w:r>
      <w:proofErr w:type="spellStart"/>
      <w:r w:rsidRPr="00E41CC8">
        <w:rPr>
          <w:rFonts w:eastAsia="Times New Roman" w:cstheme="minorHAnsi"/>
          <w:color w:val="222222"/>
          <w:sz w:val="24"/>
          <w:szCs w:val="24"/>
          <w:lang w:eastAsia="es-MX"/>
        </w:rPr>
        <w:t>tetelense</w:t>
      </w:r>
      <w:proofErr w:type="spellEnd"/>
      <w:r w:rsidRPr="00E41CC8">
        <w:rPr>
          <w:rFonts w:eastAsia="Times New Roman" w:cstheme="minorHAnsi"/>
          <w:color w:val="222222"/>
          <w:sz w:val="24"/>
          <w:szCs w:val="24"/>
          <w:lang w:eastAsia="es-MX"/>
        </w:rPr>
        <w:t xml:space="preserve"> dijo que los proyectos de muerte como las mineras, las presas y las termoeléctrica sólo hacen ricos a los más ricos y a los que dirigen al país como </w:t>
      </w:r>
      <w:bookmarkStart w:id="0" w:name="_GoBack"/>
      <w:r w:rsidRPr="00E41CC8">
        <w:rPr>
          <w:rFonts w:eastAsia="Times New Roman" w:cstheme="minorHAnsi"/>
          <w:b/>
          <w:color w:val="222222"/>
          <w:sz w:val="24"/>
          <w:szCs w:val="24"/>
          <w:lang w:eastAsia="es-MX"/>
        </w:rPr>
        <w:t xml:space="preserve">Grupo </w:t>
      </w:r>
      <w:proofErr w:type="spellStart"/>
      <w:r w:rsidRPr="00E41CC8">
        <w:rPr>
          <w:rFonts w:eastAsia="Times New Roman" w:cstheme="minorHAnsi"/>
          <w:b/>
          <w:color w:val="222222"/>
          <w:sz w:val="24"/>
          <w:szCs w:val="24"/>
          <w:lang w:eastAsia="es-MX"/>
        </w:rPr>
        <w:t>Carso</w:t>
      </w:r>
      <w:proofErr w:type="spellEnd"/>
      <w:r w:rsidRPr="00E41CC8">
        <w:rPr>
          <w:rFonts w:eastAsia="Times New Roman" w:cstheme="minorHAnsi"/>
          <w:b/>
          <w:color w:val="222222"/>
          <w:sz w:val="24"/>
          <w:szCs w:val="24"/>
          <w:lang w:eastAsia="es-MX"/>
        </w:rPr>
        <w:t>, Grupo Peñoles y Grupo México.</w:t>
      </w:r>
      <w:bookmarkEnd w:id="0"/>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Dejó claro que el frente Serranos Unidos en Resistencia Indígena no tiene que ver con ningún partido político, pero apoyarán a los partidos que atenten contra la diversidad de la Sierra Norte.</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Y acusó de manera directa a los gobiernos panistas que entregaron la tercera parte del país a empresas extranjeras y dejaron a 28 millones de mexicanos en la pobreza, y 11 millones en extrema pobreza.</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“Le pido que le lleve el mensaje que no estamos contra el gobierno, hasta el momento la lucha ha sido pacífica sólo defendemos la tierra, el agua y por ende la salud de todos los serranos”.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 xml:space="preserve">Para concluir su intervención, dejó plasmados los cuatro puntos terminantes de la reunión, una verdadera consulta de los pueblos, no a consultas manipuladas de </w:t>
      </w:r>
      <w:proofErr w:type="spellStart"/>
      <w:r w:rsidRPr="00E41CC8">
        <w:rPr>
          <w:rFonts w:eastAsia="Times New Roman" w:cstheme="minorHAnsi"/>
          <w:color w:val="222222"/>
          <w:sz w:val="24"/>
          <w:szCs w:val="24"/>
          <w:lang w:eastAsia="es-MX"/>
        </w:rPr>
        <w:t>Semarnat</w:t>
      </w:r>
      <w:proofErr w:type="spellEnd"/>
      <w:r w:rsidRPr="00E41CC8">
        <w:rPr>
          <w:rFonts w:eastAsia="Times New Roman" w:cstheme="minorHAnsi"/>
          <w:color w:val="222222"/>
          <w:sz w:val="24"/>
          <w:szCs w:val="24"/>
          <w:lang w:eastAsia="es-MX"/>
        </w:rPr>
        <w:t>, respeto a la decisión de los pueblos y la cancelación de proyectos destructivos.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b/>
          <w:bCs/>
          <w:color w:val="222222"/>
          <w:sz w:val="24"/>
          <w:szCs w:val="24"/>
          <w:bdr w:val="none" w:sz="0" w:space="0" w:color="auto" w:frame="1"/>
          <w:lang w:eastAsia="es-MX"/>
        </w:rPr>
        <w:t>Amenazan con lucha</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lastRenderedPageBreak/>
        <w:t>Acto seguido, Raymundo García López, secretario de Causa Indígena, le dijo al comisionado que se percibe una situación de ingobernabilidad y si el gobierno no atiende este problema están dispuestos a hacer lo que sea para defender sus tierras, ya que primero está eso que la voracidad de los empresarios.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 xml:space="preserve">Con el mismo objetivo de fondo alzaron la voz Miguel Vázquez de </w:t>
      </w:r>
      <w:proofErr w:type="spellStart"/>
      <w:r w:rsidRPr="00E41CC8">
        <w:rPr>
          <w:rFonts w:eastAsia="Times New Roman" w:cstheme="minorHAnsi"/>
          <w:color w:val="222222"/>
          <w:sz w:val="24"/>
          <w:szCs w:val="24"/>
          <w:lang w:eastAsia="es-MX"/>
        </w:rPr>
        <w:t>Ollintla</w:t>
      </w:r>
      <w:proofErr w:type="spellEnd"/>
      <w:r w:rsidRPr="00E41CC8">
        <w:rPr>
          <w:rFonts w:eastAsia="Times New Roman" w:cstheme="minorHAnsi"/>
          <w:color w:val="222222"/>
          <w:sz w:val="24"/>
          <w:szCs w:val="24"/>
          <w:lang w:eastAsia="es-MX"/>
        </w:rPr>
        <w:t xml:space="preserve">, Virgilio </w:t>
      </w:r>
      <w:proofErr w:type="spellStart"/>
      <w:r w:rsidRPr="00E41CC8">
        <w:rPr>
          <w:rFonts w:eastAsia="Times New Roman" w:cstheme="minorHAnsi"/>
          <w:color w:val="222222"/>
          <w:sz w:val="24"/>
          <w:szCs w:val="24"/>
          <w:lang w:eastAsia="es-MX"/>
        </w:rPr>
        <w:t>Amoriño</w:t>
      </w:r>
      <w:proofErr w:type="spellEnd"/>
      <w:r w:rsidRPr="00E41CC8">
        <w:rPr>
          <w:rFonts w:eastAsia="Times New Roman" w:cstheme="minorHAnsi"/>
          <w:color w:val="222222"/>
          <w:sz w:val="24"/>
          <w:szCs w:val="24"/>
          <w:lang w:eastAsia="es-MX"/>
        </w:rPr>
        <w:t xml:space="preserve"> Fernández de </w:t>
      </w:r>
      <w:proofErr w:type="spellStart"/>
      <w:r w:rsidRPr="00E41CC8">
        <w:rPr>
          <w:rFonts w:eastAsia="Times New Roman" w:cstheme="minorHAnsi"/>
          <w:color w:val="222222"/>
          <w:sz w:val="24"/>
          <w:szCs w:val="24"/>
          <w:lang w:eastAsia="es-MX"/>
        </w:rPr>
        <w:t>Tecamaztitlan</w:t>
      </w:r>
      <w:proofErr w:type="spellEnd"/>
      <w:r w:rsidRPr="00E41CC8">
        <w:rPr>
          <w:rFonts w:eastAsia="Times New Roman" w:cstheme="minorHAnsi"/>
          <w:color w:val="222222"/>
          <w:sz w:val="24"/>
          <w:szCs w:val="24"/>
          <w:lang w:eastAsia="es-MX"/>
        </w:rPr>
        <w:t xml:space="preserve">, Pedro Torres Sandoval de San Juan Tahití, Alfredo Hernández Pineda de </w:t>
      </w:r>
      <w:proofErr w:type="spellStart"/>
      <w:r w:rsidRPr="00E41CC8">
        <w:rPr>
          <w:rFonts w:eastAsia="Times New Roman" w:cstheme="minorHAnsi"/>
          <w:color w:val="222222"/>
          <w:sz w:val="24"/>
          <w:szCs w:val="24"/>
          <w:lang w:eastAsia="es-MX"/>
        </w:rPr>
        <w:t>Zoquiapan</w:t>
      </w:r>
      <w:proofErr w:type="spellEnd"/>
      <w:r w:rsidRPr="00E41CC8">
        <w:rPr>
          <w:rFonts w:eastAsia="Times New Roman" w:cstheme="minorHAnsi"/>
          <w:color w:val="222222"/>
          <w:sz w:val="24"/>
          <w:szCs w:val="24"/>
          <w:lang w:eastAsia="es-MX"/>
        </w:rPr>
        <w:t xml:space="preserve">, Ángel López de </w:t>
      </w:r>
      <w:proofErr w:type="spellStart"/>
      <w:r w:rsidRPr="00E41CC8">
        <w:rPr>
          <w:rFonts w:eastAsia="Times New Roman" w:cstheme="minorHAnsi"/>
          <w:color w:val="222222"/>
          <w:sz w:val="24"/>
          <w:szCs w:val="24"/>
          <w:lang w:eastAsia="es-MX"/>
        </w:rPr>
        <w:t>Huichila</w:t>
      </w:r>
      <w:proofErr w:type="spellEnd"/>
      <w:r w:rsidRPr="00E41CC8">
        <w:rPr>
          <w:rFonts w:eastAsia="Times New Roman" w:cstheme="minorHAnsi"/>
          <w:color w:val="222222"/>
          <w:sz w:val="24"/>
          <w:szCs w:val="24"/>
          <w:lang w:eastAsia="es-MX"/>
        </w:rPr>
        <w:t xml:space="preserve">, Rosaura López de </w:t>
      </w:r>
      <w:proofErr w:type="spellStart"/>
      <w:r w:rsidRPr="00E41CC8">
        <w:rPr>
          <w:rFonts w:eastAsia="Times New Roman" w:cstheme="minorHAnsi"/>
          <w:color w:val="222222"/>
          <w:sz w:val="24"/>
          <w:szCs w:val="24"/>
          <w:lang w:eastAsia="es-MX"/>
        </w:rPr>
        <w:t>Zautla</w:t>
      </w:r>
      <w:proofErr w:type="spellEnd"/>
      <w:r w:rsidRPr="00E41CC8">
        <w:rPr>
          <w:rFonts w:eastAsia="Times New Roman" w:cstheme="minorHAnsi"/>
          <w:color w:val="222222"/>
          <w:sz w:val="24"/>
          <w:szCs w:val="24"/>
          <w:lang w:eastAsia="es-MX"/>
        </w:rPr>
        <w:t xml:space="preserve">, Maximiliano Medina de </w:t>
      </w:r>
      <w:proofErr w:type="spellStart"/>
      <w:r w:rsidRPr="00E41CC8">
        <w:rPr>
          <w:rFonts w:eastAsia="Times New Roman" w:cstheme="minorHAnsi"/>
          <w:color w:val="222222"/>
          <w:sz w:val="24"/>
          <w:szCs w:val="24"/>
          <w:lang w:eastAsia="es-MX"/>
        </w:rPr>
        <w:t>Tuxamapan</w:t>
      </w:r>
      <w:proofErr w:type="spellEnd"/>
      <w:r w:rsidRPr="00E41CC8">
        <w:rPr>
          <w:rFonts w:eastAsia="Times New Roman" w:cstheme="minorHAnsi"/>
          <w:color w:val="222222"/>
          <w:sz w:val="24"/>
          <w:szCs w:val="24"/>
          <w:lang w:eastAsia="es-MX"/>
        </w:rPr>
        <w:t xml:space="preserve"> de Galeana, por mencionar algunos.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Con frases como “Duela lo que duela, aunque los poderosos pidan nuestro terreno no se lo vamos a vender”, “Así como nuestros antepasados defendieron la tierra con cuchillos nosotros ya los estamos afilando” y “Cuando los de abajo se mueven los de arriba de caen”, los serranos dejaron claro que van a defender a toda costa sus tierras.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b/>
          <w:bCs/>
          <w:color w:val="222222"/>
          <w:sz w:val="24"/>
          <w:szCs w:val="24"/>
          <w:bdr w:val="none" w:sz="0" w:space="0" w:color="auto" w:frame="1"/>
          <w:lang w:eastAsia="es-MX"/>
        </w:rPr>
        <w:t>La voz oficial</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Después de que más de una veintena de serranos indígenas, en su mayoría campesinos, lanzaron en diferentes tonos sus consignas llego el momento de que se escuchó la voz oficial de los representantes del gobierno.</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 xml:space="preserve">Marco Antonio Uribe Peña, presidente municipal de </w:t>
      </w:r>
      <w:proofErr w:type="spellStart"/>
      <w:r w:rsidRPr="00E41CC8">
        <w:rPr>
          <w:rFonts w:eastAsia="Times New Roman" w:cstheme="minorHAnsi"/>
          <w:color w:val="222222"/>
          <w:sz w:val="24"/>
          <w:szCs w:val="24"/>
          <w:lang w:eastAsia="es-MX"/>
        </w:rPr>
        <w:t>Tetela</w:t>
      </w:r>
      <w:proofErr w:type="spellEnd"/>
      <w:r w:rsidRPr="00E41CC8">
        <w:rPr>
          <w:rFonts w:eastAsia="Times New Roman" w:cstheme="minorHAnsi"/>
          <w:color w:val="222222"/>
          <w:sz w:val="24"/>
          <w:szCs w:val="24"/>
          <w:lang w:eastAsia="es-MX"/>
        </w:rPr>
        <w:t xml:space="preserve"> de Ocampo, les informó a sus gobernados que los 10 meses que restan de su gestión, </w:t>
      </w:r>
      <w:proofErr w:type="spellStart"/>
      <w:r w:rsidRPr="00E41CC8">
        <w:rPr>
          <w:rFonts w:eastAsia="Times New Roman" w:cstheme="minorHAnsi"/>
          <w:color w:val="222222"/>
          <w:sz w:val="24"/>
          <w:szCs w:val="24"/>
          <w:lang w:eastAsia="es-MX"/>
        </w:rPr>
        <w:t>el</w:t>
      </w:r>
      <w:proofErr w:type="spellEnd"/>
      <w:r w:rsidRPr="00E41CC8">
        <w:rPr>
          <w:rFonts w:eastAsia="Times New Roman" w:cstheme="minorHAnsi"/>
          <w:color w:val="222222"/>
          <w:sz w:val="24"/>
          <w:szCs w:val="24"/>
          <w:lang w:eastAsia="es-MX"/>
        </w:rPr>
        <w:t xml:space="preserve"> no va a cambiar el uso de suelo ni va a otorgar permisos para que la minera espejeras que pretende explotar terreno en </w:t>
      </w:r>
      <w:proofErr w:type="spellStart"/>
      <w:r w:rsidRPr="00E41CC8">
        <w:rPr>
          <w:rFonts w:eastAsia="Times New Roman" w:cstheme="minorHAnsi"/>
          <w:color w:val="222222"/>
          <w:sz w:val="24"/>
          <w:szCs w:val="24"/>
          <w:lang w:eastAsia="es-MX"/>
        </w:rPr>
        <w:t>Tetela</w:t>
      </w:r>
      <w:proofErr w:type="spellEnd"/>
      <w:r w:rsidRPr="00E41CC8">
        <w:rPr>
          <w:rFonts w:eastAsia="Times New Roman" w:cstheme="minorHAnsi"/>
          <w:color w:val="222222"/>
          <w:sz w:val="24"/>
          <w:szCs w:val="24"/>
          <w:lang w:eastAsia="es-MX"/>
        </w:rPr>
        <w:t xml:space="preserve"> haga uso de sus tierras.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 xml:space="preserve">“Una empresa minera no va a venir a resolver nuestros problemas, es una resistencia que se le debe de dar atención” dijo el munícipe en referencia a las presuntas promesas que la empresa minera espejeras, de grupo </w:t>
      </w:r>
      <w:proofErr w:type="spellStart"/>
      <w:r w:rsidRPr="00E41CC8">
        <w:rPr>
          <w:rFonts w:eastAsia="Times New Roman" w:cstheme="minorHAnsi"/>
          <w:color w:val="222222"/>
          <w:sz w:val="24"/>
          <w:szCs w:val="24"/>
          <w:lang w:eastAsia="es-MX"/>
        </w:rPr>
        <w:t>Frisco</w:t>
      </w:r>
      <w:proofErr w:type="spellEnd"/>
      <w:r w:rsidRPr="00E41CC8">
        <w:rPr>
          <w:rFonts w:eastAsia="Times New Roman" w:cstheme="minorHAnsi"/>
          <w:color w:val="222222"/>
          <w:sz w:val="24"/>
          <w:szCs w:val="24"/>
          <w:lang w:eastAsia="es-MX"/>
        </w:rPr>
        <w:t>, perteneciente a Carlos Slim les prometió en meses anteriores.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Añadió que urgen las reformas necesarias en materia de minería para que los empresarios no tengan la libertad de explotar a su gusto tierras nacionales.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Para finalizar con las intervenciones, llegó el momento del comisionado para el Diálogo con los Pueblos Indígenas, que en primera instancia mostró sus credenciales al decir que participó en las negociaciones de paz con los pueblos de Chiapas en los tiempos del Ejercito Zapatista de Liberación Nacional (EZLN).</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 xml:space="preserve">Jaime Martínez Veloz felicitó al frente de los serranos poblanos al decir que “la lucha de ustedes es justa, estamos con ustedes, queremos que esta zona de Puebla tenga un </w:t>
      </w:r>
      <w:proofErr w:type="gramStart"/>
      <w:r w:rsidRPr="00E41CC8">
        <w:rPr>
          <w:rFonts w:eastAsia="Times New Roman" w:cstheme="minorHAnsi"/>
          <w:color w:val="222222"/>
          <w:sz w:val="24"/>
          <w:szCs w:val="24"/>
          <w:lang w:eastAsia="es-MX"/>
        </w:rPr>
        <w:t>desarrollo</w:t>
      </w:r>
      <w:proofErr w:type="gramEnd"/>
      <w:r w:rsidRPr="00E41CC8">
        <w:rPr>
          <w:rFonts w:eastAsia="Times New Roman" w:cstheme="minorHAnsi"/>
          <w:color w:val="222222"/>
          <w:sz w:val="24"/>
          <w:szCs w:val="24"/>
          <w:lang w:eastAsia="es-MX"/>
        </w:rPr>
        <w:t xml:space="preserve"> construido por ustedes mismos”.</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Sin embargo el compromiso que el millar de poblanos esperaban no llegó.</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Como tampoco nunca llegó algún miembro del gobierno del estado, que ha sido el gran ignorado.</w:t>
      </w:r>
    </w:p>
    <w:p w:rsidR="00E41CC8" w:rsidRPr="00E41CC8" w:rsidRDefault="00E41CC8" w:rsidP="00E41CC8">
      <w:pPr>
        <w:spacing w:after="0" w:line="336" w:lineRule="atLeast"/>
        <w:textAlignment w:val="baseline"/>
        <w:rPr>
          <w:rFonts w:eastAsia="Times New Roman" w:cstheme="minorHAnsi"/>
          <w:color w:val="222222"/>
          <w:sz w:val="24"/>
          <w:szCs w:val="24"/>
          <w:lang w:eastAsia="es-MX"/>
        </w:rPr>
      </w:pPr>
      <w:r w:rsidRPr="00E41CC8">
        <w:rPr>
          <w:rFonts w:eastAsia="Times New Roman" w:cstheme="minorHAnsi"/>
          <w:color w:val="222222"/>
          <w:sz w:val="24"/>
          <w:szCs w:val="24"/>
          <w:lang w:eastAsia="es-MX"/>
        </w:rPr>
        <w:t> </w:t>
      </w:r>
    </w:p>
    <w:p w:rsidR="0031439D" w:rsidRPr="00E41CC8" w:rsidRDefault="00E41CC8">
      <w:pPr>
        <w:rPr>
          <w:rFonts w:cstheme="minorHAnsi"/>
          <w:sz w:val="24"/>
          <w:szCs w:val="24"/>
        </w:rPr>
      </w:pPr>
      <w:r w:rsidRPr="00E41CC8">
        <w:rPr>
          <w:rFonts w:cstheme="minorHAnsi"/>
          <w:sz w:val="24"/>
          <w:szCs w:val="24"/>
        </w:rPr>
        <w:t xml:space="preserve">REFERENCIA: </w:t>
      </w:r>
      <w:hyperlink r:id="rId5" w:history="1">
        <w:r w:rsidRPr="00E41CC8">
          <w:rPr>
            <w:rStyle w:val="Hipervnculo"/>
            <w:rFonts w:cstheme="minorHAnsi"/>
            <w:sz w:val="24"/>
            <w:szCs w:val="24"/>
          </w:rPr>
          <w:t>http://elpopular.mx/local/rechazan-pobladores-empresas-de-muerte/</w:t>
        </w:r>
      </w:hyperlink>
    </w:p>
    <w:sectPr w:rsidR="0031439D" w:rsidRPr="00E41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C8"/>
    <w:rsid w:val="00052026"/>
    <w:rsid w:val="00086333"/>
    <w:rsid w:val="0013123B"/>
    <w:rsid w:val="0031439D"/>
    <w:rsid w:val="003D6ABD"/>
    <w:rsid w:val="004A0E17"/>
    <w:rsid w:val="00652EC7"/>
    <w:rsid w:val="006B4EC4"/>
    <w:rsid w:val="00805BF1"/>
    <w:rsid w:val="00822BC4"/>
    <w:rsid w:val="009B5867"/>
    <w:rsid w:val="00A80B0E"/>
    <w:rsid w:val="00E41CC8"/>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41CC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1CC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E41C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41CC8"/>
    <w:rPr>
      <w:b/>
      <w:bCs/>
    </w:rPr>
  </w:style>
  <w:style w:type="paragraph" w:styleId="Textodeglobo">
    <w:name w:val="Balloon Text"/>
    <w:basedOn w:val="Normal"/>
    <w:link w:val="TextodegloboCar"/>
    <w:uiPriority w:val="99"/>
    <w:semiHidden/>
    <w:unhideWhenUsed/>
    <w:rsid w:val="00E41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CC8"/>
    <w:rPr>
      <w:rFonts w:ascii="Tahoma" w:hAnsi="Tahoma" w:cs="Tahoma"/>
      <w:sz w:val="16"/>
      <w:szCs w:val="16"/>
    </w:rPr>
  </w:style>
  <w:style w:type="character" w:styleId="Hipervnculo">
    <w:name w:val="Hyperlink"/>
    <w:basedOn w:val="Fuentedeprrafopredeter"/>
    <w:uiPriority w:val="99"/>
    <w:semiHidden/>
    <w:unhideWhenUsed/>
    <w:rsid w:val="00E41C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41CC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1CC8"/>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E41C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41CC8"/>
    <w:rPr>
      <w:b/>
      <w:bCs/>
    </w:rPr>
  </w:style>
  <w:style w:type="paragraph" w:styleId="Textodeglobo">
    <w:name w:val="Balloon Text"/>
    <w:basedOn w:val="Normal"/>
    <w:link w:val="TextodegloboCar"/>
    <w:uiPriority w:val="99"/>
    <w:semiHidden/>
    <w:unhideWhenUsed/>
    <w:rsid w:val="00E41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CC8"/>
    <w:rPr>
      <w:rFonts w:ascii="Tahoma" w:hAnsi="Tahoma" w:cs="Tahoma"/>
      <w:sz w:val="16"/>
      <w:szCs w:val="16"/>
    </w:rPr>
  </w:style>
  <w:style w:type="character" w:styleId="Hipervnculo">
    <w:name w:val="Hyperlink"/>
    <w:basedOn w:val="Fuentedeprrafopredeter"/>
    <w:uiPriority w:val="99"/>
    <w:semiHidden/>
    <w:unhideWhenUsed/>
    <w:rsid w:val="00E41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6741">
      <w:bodyDiv w:val="1"/>
      <w:marLeft w:val="0"/>
      <w:marRight w:val="0"/>
      <w:marTop w:val="0"/>
      <w:marBottom w:val="0"/>
      <w:divBdr>
        <w:top w:val="none" w:sz="0" w:space="0" w:color="auto"/>
        <w:left w:val="none" w:sz="0" w:space="0" w:color="auto"/>
        <w:bottom w:val="none" w:sz="0" w:space="0" w:color="auto"/>
        <w:right w:val="none" w:sz="0" w:space="0" w:color="auto"/>
      </w:divBdr>
      <w:divsChild>
        <w:div w:id="1042634423">
          <w:marLeft w:val="0"/>
          <w:marRight w:val="0"/>
          <w:marTop w:val="0"/>
          <w:marBottom w:val="0"/>
          <w:divBdr>
            <w:top w:val="single" w:sz="6" w:space="5" w:color="EEEEEE"/>
            <w:left w:val="single" w:sz="48" w:space="5" w:color="DC241F"/>
            <w:bottom w:val="single" w:sz="6" w:space="6" w:color="EEEEEE"/>
            <w:right w:val="none" w:sz="0" w:space="0" w:color="auto"/>
          </w:divBdr>
        </w:div>
        <w:div w:id="7875719">
          <w:marLeft w:val="0"/>
          <w:marRight w:val="0"/>
          <w:marTop w:val="0"/>
          <w:marBottom w:val="0"/>
          <w:divBdr>
            <w:top w:val="none" w:sz="0" w:space="0" w:color="auto"/>
            <w:left w:val="none" w:sz="0" w:space="0" w:color="auto"/>
            <w:bottom w:val="none" w:sz="0" w:space="0" w:color="auto"/>
            <w:right w:val="none" w:sz="0" w:space="0" w:color="auto"/>
          </w:divBdr>
          <w:divsChild>
            <w:div w:id="2109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popular.mx/local/rechazan-pobladores-empresas-de-muert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4529</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2013-04-22T14:07:00Z</dcterms:created>
  <dcterms:modified xsi:type="dcterms:W3CDTF">2013-04-22T14:43:00Z</dcterms:modified>
</cp:coreProperties>
</file>